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2184" w14:textId="13242048" w:rsidR="00E509B5" w:rsidRDefault="00E45FB3">
      <w:pPr>
        <w:tabs>
          <w:tab w:val="left" w:pos="2617"/>
          <w:tab w:val="left" w:pos="5934"/>
        </w:tabs>
        <w:ind w:left="120"/>
        <w:rPr>
          <w:rFonts w:ascii="Times New Roman"/>
          <w:sz w:val="20"/>
        </w:rPr>
      </w:pPr>
      <w:r>
        <w:rPr>
          <w:rFonts w:eastAsia="Cambria"/>
          <w:b/>
          <w:bCs/>
          <w:noProof/>
        </w:rPr>
        <w:drawing>
          <wp:anchor distT="0" distB="0" distL="114300" distR="114300" simplePos="0" relativeHeight="251660292" behindDoc="0" locked="0" layoutInCell="1" allowOverlap="1" wp14:anchorId="13C53AF2" wp14:editId="6AEA66BE">
            <wp:simplePos x="0" y="0"/>
            <wp:positionH relativeFrom="column">
              <wp:posOffset>-342900</wp:posOffset>
            </wp:positionH>
            <wp:positionV relativeFrom="paragraph">
              <wp:posOffset>0</wp:posOffset>
            </wp:positionV>
            <wp:extent cx="3282950" cy="1084580"/>
            <wp:effectExtent l="0" t="0" r="0" b="127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2950" cy="1084580"/>
                    </a:xfrm>
                    <a:prstGeom prst="rect">
                      <a:avLst/>
                    </a:prstGeom>
                    <a:noFill/>
                  </pic:spPr>
                </pic:pic>
              </a:graphicData>
            </a:graphic>
            <wp14:sizeRelH relativeFrom="page">
              <wp14:pctWidth>0</wp14:pctWidth>
            </wp14:sizeRelH>
            <wp14:sizeRelV relativeFrom="page">
              <wp14:pctHeight>0</wp14:pctHeight>
            </wp14:sizeRelV>
          </wp:anchor>
        </w:drawing>
      </w:r>
      <w:r w:rsidR="008F7FE2">
        <w:rPr>
          <w:rFonts w:ascii="Times New Roman"/>
          <w:noProof/>
          <w:position w:val="66"/>
          <w:sz w:val="20"/>
        </w:rPr>
        <w:drawing>
          <wp:anchor distT="0" distB="0" distL="114300" distR="114300" simplePos="0" relativeHeight="251658244" behindDoc="0" locked="0" layoutInCell="1" allowOverlap="1" wp14:anchorId="69657320" wp14:editId="38793FBC">
            <wp:simplePos x="0" y="0"/>
            <wp:positionH relativeFrom="column">
              <wp:posOffset>3749040</wp:posOffset>
            </wp:positionH>
            <wp:positionV relativeFrom="paragraph">
              <wp:posOffset>264160</wp:posOffset>
            </wp:positionV>
            <wp:extent cx="2849880" cy="618490"/>
            <wp:effectExtent l="0" t="0" r="762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9880" cy="618490"/>
                    </a:xfrm>
                    <a:prstGeom prst="rect">
                      <a:avLst/>
                    </a:prstGeom>
                  </pic:spPr>
                </pic:pic>
              </a:graphicData>
            </a:graphic>
            <wp14:sizeRelH relativeFrom="page">
              <wp14:pctWidth>0</wp14:pctWidth>
            </wp14:sizeRelH>
            <wp14:sizeRelV relativeFrom="page">
              <wp14:pctHeight>0</wp14:pctHeight>
            </wp14:sizeRelV>
          </wp:anchor>
        </w:drawing>
      </w:r>
      <w:r w:rsidR="00A9506A">
        <w:rPr>
          <w:rFonts w:ascii="Times New Roman"/>
          <w:position w:val="59"/>
          <w:sz w:val="20"/>
        </w:rPr>
        <w:tab/>
      </w:r>
      <w:r w:rsidR="00A9506A">
        <w:rPr>
          <w:rFonts w:ascii="Times New Roman"/>
          <w:sz w:val="20"/>
        </w:rPr>
        <w:tab/>
      </w:r>
    </w:p>
    <w:p w14:paraId="5A3B2185" w14:textId="1B963028" w:rsidR="00E509B5" w:rsidRDefault="00E509B5">
      <w:pPr>
        <w:pStyle w:val="BodyText"/>
        <w:rPr>
          <w:rFonts w:ascii="Times New Roman"/>
          <w:sz w:val="20"/>
        </w:rPr>
      </w:pPr>
    </w:p>
    <w:p w14:paraId="5A3B2186" w14:textId="39D1037F" w:rsidR="00E509B5" w:rsidRDefault="00E509B5">
      <w:pPr>
        <w:pStyle w:val="BodyText"/>
        <w:rPr>
          <w:rFonts w:ascii="Times New Roman"/>
          <w:sz w:val="20"/>
        </w:rPr>
      </w:pPr>
    </w:p>
    <w:p w14:paraId="3AB90923" w14:textId="6B721889" w:rsidR="00212DC9" w:rsidRDefault="00212DC9" w:rsidP="008F7FE2">
      <w:pPr>
        <w:pStyle w:val="Title"/>
        <w:spacing w:line="249" w:lineRule="auto"/>
        <w:rPr>
          <w:color w:val="231F20"/>
        </w:rPr>
      </w:pPr>
    </w:p>
    <w:p w14:paraId="5A3B2187" w14:textId="3733D104" w:rsidR="00E509B5" w:rsidRPr="008F7FE2" w:rsidRDefault="008F7FE2" w:rsidP="008F7FE2">
      <w:pPr>
        <w:pStyle w:val="Title"/>
        <w:spacing w:line="249" w:lineRule="auto"/>
        <w:rPr>
          <w:color w:val="231F20"/>
        </w:rPr>
      </w:pPr>
      <w:r>
        <w:rPr>
          <w:color w:val="231F20"/>
        </w:rPr>
        <w:t xml:space="preserve"> </w:t>
      </w:r>
      <w:r w:rsidR="002910CC">
        <w:rPr>
          <w:color w:val="231F20"/>
        </w:rPr>
        <w:t xml:space="preserve">Sessional </w:t>
      </w:r>
      <w:r w:rsidR="002F7CF4">
        <w:rPr>
          <w:color w:val="231F20"/>
        </w:rPr>
        <w:t xml:space="preserve">Community </w:t>
      </w:r>
      <w:r w:rsidR="002910CC">
        <w:rPr>
          <w:color w:val="231F20"/>
        </w:rPr>
        <w:t>Researcher</w:t>
      </w:r>
    </w:p>
    <w:p w14:paraId="5A3B2188" w14:textId="3BF0DD76" w:rsidR="00E509B5" w:rsidRDefault="00EE7E59">
      <w:pPr>
        <w:spacing w:before="684"/>
        <w:ind w:left="683" w:right="575"/>
        <w:jc w:val="center"/>
        <w:rPr>
          <w:b/>
          <w:sz w:val="60"/>
        </w:rPr>
      </w:pPr>
      <w:r>
        <w:rPr>
          <w:noProof/>
        </w:rPr>
        <mc:AlternateContent>
          <mc:Choice Requires="wpg">
            <w:drawing>
              <wp:anchor distT="0" distB="0" distL="114300" distR="114300" simplePos="0" relativeHeight="251658240" behindDoc="0" locked="0" layoutInCell="1" allowOverlap="1" wp14:anchorId="5A3B226E" wp14:editId="42C1896B">
                <wp:simplePos x="0" y="0"/>
                <wp:positionH relativeFrom="page">
                  <wp:posOffset>0</wp:posOffset>
                </wp:positionH>
                <wp:positionV relativeFrom="page">
                  <wp:posOffset>5348605</wp:posOffset>
                </wp:positionV>
                <wp:extent cx="7560310" cy="5346065"/>
                <wp:effectExtent l="0" t="0" r="2540" b="698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46065"/>
                          <a:chOff x="0" y="8418"/>
                          <a:chExt cx="11906" cy="8419"/>
                        </a:xfrm>
                      </wpg:grpSpPr>
                      <wps:wsp>
                        <wps:cNvPr id="18" name="docshape2"/>
                        <wps:cNvSpPr>
                          <a:spLocks noChangeArrowheads="1"/>
                        </wps:cNvSpPr>
                        <wps:spPr bwMode="auto">
                          <a:xfrm>
                            <a:off x="0" y="8658"/>
                            <a:ext cx="11906" cy="8179"/>
                          </a:xfrm>
                          <a:prstGeom prst="rect">
                            <a:avLst/>
                          </a:prstGeom>
                          <a:solidFill>
                            <a:srgbClr val="E02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
                        <wps:cNvSpPr>
                          <a:spLocks noChangeArrowheads="1"/>
                        </wps:cNvSpPr>
                        <wps:spPr bwMode="auto">
                          <a:xfrm>
                            <a:off x="0" y="8418"/>
                            <a:ext cx="11906" cy="240"/>
                          </a:xfrm>
                          <a:prstGeom prst="rect">
                            <a:avLst/>
                          </a:prstGeom>
                          <a:solidFill>
                            <a:srgbClr val="0073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
                        <wps:cNvSpPr txBox="1">
                          <a:spLocks noChangeArrowheads="1"/>
                        </wps:cNvSpPr>
                        <wps:spPr bwMode="auto">
                          <a:xfrm>
                            <a:off x="1080" y="11207"/>
                            <a:ext cx="9852" cy="1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2286" w14:textId="34FB31E6" w:rsidR="00E509B5" w:rsidRPr="00583E5C" w:rsidRDefault="00E509B5">
                              <w:pPr>
                                <w:spacing w:before="30"/>
                                <w:ind w:right="16"/>
                                <w:jc w:val="center"/>
                                <w:rPr>
                                  <w:b/>
                                  <w:color w:val="FFFFFF" w:themeColor="background1"/>
                                  <w:sz w:val="60"/>
                                </w:rPr>
                              </w:pPr>
                            </w:p>
                          </w:txbxContent>
                        </wps:txbx>
                        <wps:bodyPr rot="0" vert="horz" wrap="square" lIns="0" tIns="0" rIns="0" bIns="0" anchor="t" anchorCtr="0" upright="1">
                          <a:noAutofit/>
                        </wps:bodyPr>
                      </wps:wsp>
                      <wps:wsp>
                        <wps:cNvPr id="21" name="docshape5"/>
                        <wps:cNvSpPr txBox="1">
                          <a:spLocks noChangeArrowheads="1"/>
                        </wps:cNvSpPr>
                        <wps:spPr bwMode="auto">
                          <a:xfrm>
                            <a:off x="2344" y="12478"/>
                            <a:ext cx="7304"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2287" w14:textId="25991399" w:rsidR="00E509B5" w:rsidRDefault="00A9506A">
                              <w:pPr>
                                <w:spacing w:line="804" w:lineRule="exact"/>
                                <w:rPr>
                                  <w:b/>
                                  <w:sz w:val="72"/>
                                </w:rPr>
                              </w:pPr>
                              <w:r>
                                <w:rPr>
                                  <w:b/>
                                  <w:color w:val="FFFFFF"/>
                                  <w:sz w:val="72"/>
                                </w:rPr>
                                <w:t>Guidance</w:t>
                              </w:r>
                              <w:r>
                                <w:rPr>
                                  <w:b/>
                                  <w:color w:val="FFFFFF"/>
                                  <w:spacing w:val="-2"/>
                                  <w:sz w:val="72"/>
                                </w:rPr>
                                <w:t xml:space="preserve"> </w:t>
                              </w:r>
                              <w:r>
                                <w:rPr>
                                  <w:b/>
                                  <w:color w:val="FFFFFF"/>
                                  <w:sz w:val="72"/>
                                </w:rPr>
                                <w:t>Notes</w:t>
                              </w:r>
                              <w:r>
                                <w:rPr>
                                  <w:b/>
                                  <w:color w:val="FFFFFF"/>
                                  <w:spacing w:val="-3"/>
                                  <w:sz w:val="72"/>
                                </w:rPr>
                                <w:t xml:space="preserve"> </w:t>
                              </w:r>
                              <w:r>
                                <w:rPr>
                                  <w:b/>
                                  <w:color w:val="FFFFFF"/>
                                  <w:spacing w:val="-4"/>
                                  <w:sz w:val="72"/>
                                </w:rPr>
                                <w:t>20</w:t>
                              </w:r>
                              <w:r w:rsidR="00212DC9">
                                <w:rPr>
                                  <w:b/>
                                  <w:color w:val="FFFFFF"/>
                                  <w:spacing w:val="-4"/>
                                  <w:sz w:val="72"/>
                                </w:rPr>
                                <w:t>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3B226E" id="Group 17" o:spid="_x0000_s1026" style="position:absolute;left:0;text-align:left;margin-left:0;margin-top:421.15pt;width:595.3pt;height:420.95pt;z-index:251658240;mso-position-horizontal-relative:page;mso-position-vertical-relative:page" coordorigin=",8418" coordsize="11906,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">
                <v:rect id="docshape2" o:spid="_x0000_s1027" style="position:absolute;top:8658;width:11906;height:8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" fillcolor="#e0277c" stroked="f"/>
                <v:rect id="docshape3" o:spid="_x0000_s1028" style="position:absolute;top:8418;width:119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" fillcolor="#007362" stroked="f"/>
                <v:shapetype id="_x0000_t202" coordsize="21600,21600" o:spt="202" path="m,l,21600r21600,l21600,xe">
                  <v:stroke joinstyle="miter"/>
                  <v:path gradientshapeok="t" o:connecttype="rect"/>
                </v:shapetype>
                <v:shape id="docshape4" o:spid="_x0000_s1029" type="#_x0000_t202" style="position:absolute;left:1080;top:11207;width:985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A3B2286" w14:textId="34FB31E6" w:rsidR="00E509B5" w:rsidRPr="00583E5C" w:rsidRDefault="00E509B5">
                        <w:pPr>
                          <w:spacing w:before="30"/>
                          <w:ind w:right="16"/>
                          <w:jc w:val="center"/>
                          <w:rPr>
                            <w:b/>
                            <w:color w:val="FFFFFF" w:themeColor="background1"/>
                            <w:sz w:val="60"/>
                          </w:rPr>
                        </w:pPr>
                      </w:p>
                    </w:txbxContent>
                  </v:textbox>
                </v:shape>
                <v:shape id="docshape5" o:spid="_x0000_s1030" type="#_x0000_t202" style="position:absolute;left:2344;top:12478;width:7304;height: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A3B2287" w14:textId="25991399" w:rsidR="00E509B5" w:rsidRDefault="00A9506A">
                        <w:pPr>
                          <w:spacing w:line="804" w:lineRule="exact"/>
                          <w:rPr>
                            <w:b/>
                            <w:sz w:val="72"/>
                          </w:rPr>
                        </w:pPr>
                        <w:r>
                          <w:rPr>
                            <w:b/>
                            <w:color w:val="FFFFFF"/>
                            <w:sz w:val="72"/>
                          </w:rPr>
                          <w:t>Guidance</w:t>
                        </w:r>
                        <w:r>
                          <w:rPr>
                            <w:b/>
                            <w:color w:val="FFFFFF"/>
                            <w:spacing w:val="-2"/>
                            <w:sz w:val="72"/>
                          </w:rPr>
                          <w:t xml:space="preserve"> </w:t>
                        </w:r>
                        <w:r>
                          <w:rPr>
                            <w:b/>
                            <w:color w:val="FFFFFF"/>
                            <w:sz w:val="72"/>
                          </w:rPr>
                          <w:t>Notes</w:t>
                        </w:r>
                        <w:r>
                          <w:rPr>
                            <w:b/>
                            <w:color w:val="FFFFFF"/>
                            <w:spacing w:val="-3"/>
                            <w:sz w:val="72"/>
                          </w:rPr>
                          <w:t xml:space="preserve"> </w:t>
                        </w:r>
                        <w:r>
                          <w:rPr>
                            <w:b/>
                            <w:color w:val="FFFFFF"/>
                            <w:spacing w:val="-4"/>
                            <w:sz w:val="72"/>
                          </w:rPr>
                          <w:t>20</w:t>
                        </w:r>
                        <w:r w:rsidR="00212DC9">
                          <w:rPr>
                            <w:b/>
                            <w:color w:val="FFFFFF"/>
                            <w:spacing w:val="-4"/>
                            <w:sz w:val="72"/>
                          </w:rPr>
                          <w:t>24</w:t>
                        </w:r>
                      </w:p>
                    </w:txbxContent>
                  </v:textbox>
                </v:shape>
                <w10:wrap anchorx="page" anchory="page"/>
              </v:group>
            </w:pict>
          </mc:Fallback>
        </mc:AlternateContent>
      </w:r>
      <w:r w:rsidR="002F7CF4">
        <w:rPr>
          <w:b/>
          <w:color w:val="E0277C"/>
          <w:sz w:val="60"/>
        </w:rPr>
        <w:t>For Research Engagement Network (REN) Programme</w:t>
      </w:r>
    </w:p>
    <w:p w14:paraId="5A3B2189" w14:textId="77777777" w:rsidR="00E509B5" w:rsidRDefault="00E509B5">
      <w:pPr>
        <w:jc w:val="center"/>
        <w:rPr>
          <w:sz w:val="60"/>
        </w:rPr>
        <w:sectPr w:rsidR="00E509B5" w:rsidSect="00E8653B">
          <w:footerReference w:type="even" r:id="rId12"/>
          <w:type w:val="continuous"/>
          <w:pgSz w:w="11910" w:h="16840"/>
          <w:pgMar w:top="700" w:right="620" w:bottom="0" w:left="600" w:header="0" w:footer="0" w:gutter="0"/>
          <w:pgNumType w:start="0"/>
          <w:cols w:space="720"/>
        </w:sectPr>
      </w:pPr>
    </w:p>
    <w:p w14:paraId="5A3B218A" w14:textId="76E1CB4C" w:rsidR="00E509B5" w:rsidRDefault="00A558A0">
      <w:pPr>
        <w:pStyle w:val="BodyText"/>
        <w:ind w:left="120"/>
        <w:rPr>
          <w:sz w:val="20"/>
        </w:rPr>
      </w:pPr>
      <w:r>
        <w:rPr>
          <w:noProof/>
          <w:sz w:val="20"/>
        </w:rPr>
        <w:lastRenderedPageBreak/>
        <mc:AlternateContent>
          <mc:Choice Requires="wps">
            <w:drawing>
              <wp:inline distT="0" distB="0" distL="0" distR="0" wp14:anchorId="5A3B2276" wp14:editId="3FF6B128">
                <wp:extent cx="6645910" cy="457200"/>
                <wp:effectExtent l="0" t="0" r="2540" b="31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57200"/>
                        </a:xfrm>
                        <a:prstGeom prst="rect">
                          <a:avLst/>
                        </a:prstGeom>
                        <a:solidFill>
                          <a:srgbClr val="E027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3B2288" w14:textId="77777777" w:rsidR="00E509B5" w:rsidRDefault="00A9506A">
                            <w:pPr>
                              <w:spacing w:before="153"/>
                              <w:ind w:left="243"/>
                              <w:rPr>
                                <w:b/>
                                <w:color w:val="000000"/>
                                <w:sz w:val="36"/>
                              </w:rPr>
                            </w:pPr>
                            <w:r>
                              <w:rPr>
                                <w:b/>
                                <w:color w:val="FFFFFF"/>
                                <w:spacing w:val="-2"/>
                                <w:sz w:val="36"/>
                              </w:rPr>
                              <w:t>Overview</w:t>
                            </w:r>
                          </w:p>
                        </w:txbxContent>
                      </wps:txbx>
                      <wps:bodyPr rot="0" vert="horz" wrap="square" lIns="0" tIns="0" rIns="0" bIns="0" anchor="t" anchorCtr="0" upright="1">
                        <a:noAutofit/>
                      </wps:bodyPr>
                    </wps:wsp>
                  </a:graphicData>
                </a:graphic>
              </wp:inline>
            </w:drawing>
          </mc:Choice>
          <mc:Fallback>
            <w:pict>
              <v:shape w14:anchorId="5A3B2276" id="Text Box 16" o:spid="_x0000_s1031" type="#_x0000_t202" style="width:523.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" fillcolor="#e0277c" stroked="f">
                <v:textbox inset="0,0,0,0">
                  <w:txbxContent>
                    <w:p w14:paraId="5A3B2288" w14:textId="77777777" w:rsidR="00E509B5" w:rsidRDefault="00A9506A">
                      <w:pPr>
                        <w:spacing w:before="153"/>
                        <w:ind w:left="243"/>
                        <w:rPr>
                          <w:b/>
                          <w:color w:val="000000"/>
                          <w:sz w:val="36"/>
                        </w:rPr>
                      </w:pPr>
                      <w:r>
                        <w:rPr>
                          <w:b/>
                          <w:color w:val="FFFFFF"/>
                          <w:spacing w:val="-2"/>
                          <w:sz w:val="36"/>
                        </w:rPr>
                        <w:t>Overview</w:t>
                      </w:r>
                    </w:p>
                  </w:txbxContent>
                </v:textbox>
                <w10:anchorlock/>
              </v:shape>
            </w:pict>
          </mc:Fallback>
        </mc:AlternateContent>
      </w:r>
    </w:p>
    <w:p w14:paraId="5A3B218B" w14:textId="77777777" w:rsidR="00E509B5" w:rsidRDefault="00E509B5">
      <w:pPr>
        <w:pStyle w:val="BodyText"/>
        <w:spacing w:before="3"/>
        <w:rPr>
          <w:b/>
          <w:sz w:val="22"/>
        </w:rPr>
      </w:pPr>
    </w:p>
    <w:p w14:paraId="3A59F459" w14:textId="77777777" w:rsidR="009255AC" w:rsidRPr="00301D0E" w:rsidRDefault="009255AC" w:rsidP="00487B30">
      <w:pPr>
        <w:spacing w:line="256" w:lineRule="auto"/>
        <w:rPr>
          <w:rFonts w:eastAsiaTheme="minorHAnsi"/>
          <w:b/>
          <w:bCs/>
          <w:sz w:val="24"/>
          <w:szCs w:val="24"/>
        </w:rPr>
      </w:pPr>
      <w:r w:rsidRPr="00301D0E">
        <w:rPr>
          <w:b/>
          <w:bCs/>
          <w:sz w:val="24"/>
          <w:szCs w:val="24"/>
        </w:rPr>
        <w:t>Could you be a Community Researcher?</w:t>
      </w:r>
    </w:p>
    <w:p w14:paraId="27FFDFDD" w14:textId="77777777" w:rsidR="009255AC" w:rsidRPr="00301D0E" w:rsidRDefault="009255AC" w:rsidP="00487B30">
      <w:pPr>
        <w:spacing w:line="256" w:lineRule="auto"/>
        <w:rPr>
          <w:b/>
          <w:bCs/>
          <w:sz w:val="24"/>
          <w:szCs w:val="24"/>
          <w:lang w:eastAsia="zh-TW"/>
        </w:rPr>
      </w:pPr>
    </w:p>
    <w:p w14:paraId="1E3BD97C" w14:textId="77777777" w:rsidR="009255AC" w:rsidRPr="00301D0E" w:rsidRDefault="009255AC" w:rsidP="00487B30">
      <w:pPr>
        <w:spacing w:line="256" w:lineRule="auto"/>
        <w:rPr>
          <w:b/>
          <w:bCs/>
          <w:sz w:val="24"/>
          <w:szCs w:val="24"/>
          <w:lang w:eastAsia="zh-TW"/>
        </w:rPr>
      </w:pPr>
      <w:r w:rsidRPr="00301D0E">
        <w:rPr>
          <w:b/>
          <w:bCs/>
          <w:sz w:val="24"/>
          <w:szCs w:val="24"/>
          <w:lang w:eastAsia="zh-TW"/>
        </w:rPr>
        <w:t xml:space="preserve">Are you passionate about </w:t>
      </w:r>
      <w:r w:rsidRPr="00301D0E">
        <w:rPr>
          <w:b/>
          <w:bCs/>
          <w:sz w:val="24"/>
          <w:szCs w:val="24"/>
        </w:rPr>
        <w:t>addressing local health inequalities and do you strive to create positive change for your community?</w:t>
      </w:r>
    </w:p>
    <w:p w14:paraId="7913265C" w14:textId="77777777" w:rsidR="009255AC" w:rsidRPr="00301D0E" w:rsidRDefault="009255AC" w:rsidP="009255AC">
      <w:pPr>
        <w:spacing w:line="256" w:lineRule="auto"/>
        <w:jc w:val="center"/>
        <w:rPr>
          <w:b/>
          <w:bCs/>
          <w:sz w:val="24"/>
          <w:szCs w:val="24"/>
        </w:rPr>
      </w:pPr>
    </w:p>
    <w:p w14:paraId="74B3741E" w14:textId="2093A2DA" w:rsidR="006876EA" w:rsidRPr="00301D0E" w:rsidRDefault="009255AC" w:rsidP="004D5005">
      <w:pPr>
        <w:adjustRightInd w:val="0"/>
        <w:rPr>
          <w:sz w:val="24"/>
          <w:szCs w:val="24"/>
        </w:rPr>
      </w:pPr>
      <w:r w:rsidRPr="00301D0E">
        <w:rPr>
          <w:sz w:val="24"/>
          <w:szCs w:val="24"/>
        </w:rPr>
        <w:t xml:space="preserve">Join our growing </w:t>
      </w:r>
      <w:r w:rsidRPr="00301D0E">
        <w:rPr>
          <w:b/>
          <w:bCs/>
          <w:sz w:val="24"/>
          <w:szCs w:val="24"/>
        </w:rPr>
        <w:t xml:space="preserve">REBALANCE </w:t>
      </w:r>
      <w:r w:rsidRPr="00301D0E">
        <w:rPr>
          <w:sz w:val="24"/>
          <w:szCs w:val="24"/>
        </w:rPr>
        <w:t>Research</w:t>
      </w:r>
      <w:r w:rsidR="00782E5B" w:rsidRPr="00301D0E">
        <w:rPr>
          <w:sz w:val="24"/>
          <w:szCs w:val="24"/>
        </w:rPr>
        <w:t xml:space="preserve"> Engagement</w:t>
      </w:r>
      <w:r w:rsidRPr="00301D0E">
        <w:rPr>
          <w:sz w:val="24"/>
          <w:szCs w:val="24"/>
        </w:rPr>
        <w:t xml:space="preserve"> Network</w:t>
      </w:r>
      <w:r w:rsidR="00666F94" w:rsidRPr="00301D0E">
        <w:rPr>
          <w:sz w:val="24"/>
          <w:szCs w:val="24"/>
        </w:rPr>
        <w:t>.  REB</w:t>
      </w:r>
      <w:r w:rsidR="001F36F9">
        <w:rPr>
          <w:sz w:val="24"/>
          <w:szCs w:val="24"/>
        </w:rPr>
        <w:t>A</w:t>
      </w:r>
      <w:r w:rsidR="00666F94" w:rsidRPr="00301D0E">
        <w:rPr>
          <w:sz w:val="24"/>
          <w:szCs w:val="24"/>
        </w:rPr>
        <w:t xml:space="preserve">LANCE </w:t>
      </w:r>
      <w:r w:rsidR="0023774A" w:rsidRPr="00301D0E">
        <w:rPr>
          <w:sz w:val="24"/>
          <w:szCs w:val="24"/>
        </w:rPr>
        <w:t xml:space="preserve">stands for </w:t>
      </w:r>
      <w:r w:rsidR="00B21669" w:rsidRPr="00301D0E">
        <w:rPr>
          <w:i/>
          <w:iCs/>
          <w:sz w:val="24"/>
          <w:szCs w:val="24"/>
        </w:rPr>
        <w:t>‘</w:t>
      </w:r>
      <w:r w:rsidR="0023774A" w:rsidRPr="00301D0E">
        <w:rPr>
          <w:i/>
          <w:iCs/>
          <w:sz w:val="24"/>
          <w:szCs w:val="24"/>
        </w:rPr>
        <w:t>Research Building Alliances for Action with Community Enterprise</w:t>
      </w:r>
      <w:r w:rsidR="00B21669" w:rsidRPr="00301D0E">
        <w:rPr>
          <w:i/>
          <w:iCs/>
          <w:sz w:val="24"/>
          <w:szCs w:val="24"/>
        </w:rPr>
        <w:t>’</w:t>
      </w:r>
      <w:r w:rsidR="00B21669" w:rsidRPr="00301D0E">
        <w:rPr>
          <w:sz w:val="24"/>
          <w:szCs w:val="24"/>
        </w:rPr>
        <w:t>.</w:t>
      </w:r>
      <w:r w:rsidRPr="00301D0E">
        <w:rPr>
          <w:sz w:val="24"/>
          <w:szCs w:val="24"/>
        </w:rPr>
        <w:t xml:space="preserve"> </w:t>
      </w:r>
    </w:p>
    <w:p w14:paraId="319C5BF5" w14:textId="77777777" w:rsidR="006876EA" w:rsidRPr="00301D0E" w:rsidRDefault="006876EA" w:rsidP="004D5005">
      <w:pPr>
        <w:adjustRightInd w:val="0"/>
        <w:rPr>
          <w:sz w:val="24"/>
          <w:szCs w:val="24"/>
        </w:rPr>
      </w:pPr>
    </w:p>
    <w:p w14:paraId="453C7738" w14:textId="001CB4C9" w:rsidR="009255AC" w:rsidRPr="00301D0E" w:rsidRDefault="00B21669" w:rsidP="004D5005">
      <w:pPr>
        <w:adjustRightInd w:val="0"/>
        <w:rPr>
          <w:sz w:val="24"/>
          <w:szCs w:val="24"/>
        </w:rPr>
      </w:pPr>
      <w:r w:rsidRPr="00301D0E">
        <w:rPr>
          <w:sz w:val="24"/>
          <w:szCs w:val="24"/>
        </w:rPr>
        <w:t>We need your</w:t>
      </w:r>
      <w:r w:rsidR="009255AC" w:rsidRPr="00301D0E">
        <w:rPr>
          <w:sz w:val="24"/>
          <w:szCs w:val="24"/>
        </w:rPr>
        <w:t xml:space="preserve"> help </w:t>
      </w:r>
      <w:r w:rsidR="006876EA" w:rsidRPr="00301D0E">
        <w:rPr>
          <w:sz w:val="24"/>
          <w:szCs w:val="24"/>
        </w:rPr>
        <w:t>to</w:t>
      </w:r>
      <w:r w:rsidR="009255AC" w:rsidRPr="00301D0E">
        <w:rPr>
          <w:sz w:val="24"/>
          <w:szCs w:val="24"/>
        </w:rPr>
        <w:t xml:space="preserve"> improve involvement</w:t>
      </w:r>
      <w:r w:rsidR="00937D97" w:rsidRPr="00301D0E">
        <w:rPr>
          <w:sz w:val="24"/>
          <w:szCs w:val="24"/>
          <w:shd w:val="clear" w:color="auto" w:fill="FFFFFF"/>
        </w:rPr>
        <w:t xml:space="preserve"> and representation</w:t>
      </w:r>
      <w:r w:rsidR="009255AC" w:rsidRPr="00301D0E">
        <w:rPr>
          <w:sz w:val="24"/>
          <w:szCs w:val="24"/>
        </w:rPr>
        <w:t xml:space="preserve"> in </w:t>
      </w:r>
      <w:r w:rsidR="00E87BBA" w:rsidRPr="00301D0E">
        <w:rPr>
          <w:sz w:val="24"/>
          <w:szCs w:val="24"/>
        </w:rPr>
        <w:t>h</w:t>
      </w:r>
      <w:r w:rsidR="009255AC" w:rsidRPr="00301D0E">
        <w:rPr>
          <w:sz w:val="24"/>
          <w:szCs w:val="24"/>
        </w:rPr>
        <w:t xml:space="preserve">ealth and </w:t>
      </w:r>
      <w:r w:rsidR="00E87BBA" w:rsidRPr="00301D0E">
        <w:rPr>
          <w:sz w:val="24"/>
          <w:szCs w:val="24"/>
        </w:rPr>
        <w:t>c</w:t>
      </w:r>
      <w:r w:rsidR="009255AC" w:rsidRPr="00301D0E">
        <w:rPr>
          <w:sz w:val="24"/>
          <w:szCs w:val="24"/>
        </w:rPr>
        <w:t xml:space="preserve">are </w:t>
      </w:r>
      <w:r w:rsidR="00E87BBA" w:rsidRPr="00301D0E">
        <w:rPr>
          <w:sz w:val="24"/>
          <w:szCs w:val="24"/>
        </w:rPr>
        <w:t>r</w:t>
      </w:r>
      <w:r w:rsidR="009255AC" w:rsidRPr="00301D0E">
        <w:rPr>
          <w:sz w:val="24"/>
          <w:szCs w:val="24"/>
        </w:rPr>
        <w:t xml:space="preserve">esearch </w:t>
      </w:r>
      <w:r w:rsidR="00A95E9C" w:rsidRPr="00301D0E">
        <w:rPr>
          <w:sz w:val="24"/>
          <w:szCs w:val="24"/>
        </w:rPr>
        <w:t>of</w:t>
      </w:r>
      <w:r w:rsidR="009255AC" w:rsidRPr="00301D0E">
        <w:rPr>
          <w:sz w:val="24"/>
          <w:szCs w:val="24"/>
        </w:rPr>
        <w:t xml:space="preserve"> under-served communities</w:t>
      </w:r>
      <w:r w:rsidR="009255AC" w:rsidRPr="00301D0E">
        <w:rPr>
          <w:sz w:val="24"/>
          <w:szCs w:val="24"/>
          <w:lang w:eastAsia="zh-TW"/>
        </w:rPr>
        <w:t xml:space="preserve"> in Derby and Derbyshire</w:t>
      </w:r>
      <w:r w:rsidR="005119F2" w:rsidRPr="00301D0E">
        <w:rPr>
          <w:sz w:val="24"/>
          <w:szCs w:val="24"/>
          <w:shd w:val="clear" w:color="auto" w:fill="FFFFFF"/>
        </w:rPr>
        <w:t xml:space="preserve">.  </w:t>
      </w:r>
      <w:r w:rsidR="00481E21" w:rsidRPr="00301D0E">
        <w:rPr>
          <w:sz w:val="24"/>
          <w:szCs w:val="24"/>
          <w:shd w:val="clear" w:color="auto" w:fill="FFFFFF"/>
        </w:rPr>
        <w:t>This</w:t>
      </w:r>
      <w:r w:rsidR="009255AC" w:rsidRPr="00301D0E">
        <w:rPr>
          <w:sz w:val="24"/>
          <w:szCs w:val="24"/>
          <w:shd w:val="clear" w:color="auto" w:fill="FFFFFF"/>
        </w:rPr>
        <w:t xml:space="preserve"> is needed to ensure that research findings are widely applicable and </w:t>
      </w:r>
      <w:r w:rsidR="004D5005" w:rsidRPr="00301D0E">
        <w:rPr>
          <w:sz w:val="24"/>
          <w:szCs w:val="24"/>
          <w:shd w:val="clear" w:color="auto" w:fill="FFFFFF"/>
        </w:rPr>
        <w:t>help to</w:t>
      </w:r>
      <w:r w:rsidR="009255AC" w:rsidRPr="00301D0E">
        <w:rPr>
          <w:sz w:val="24"/>
          <w:szCs w:val="24"/>
          <w:shd w:val="clear" w:color="auto" w:fill="FFFFFF"/>
        </w:rPr>
        <w:t xml:space="preserve"> address inequalities, not contribute to </w:t>
      </w:r>
      <w:r w:rsidR="004A710D" w:rsidRPr="00301D0E">
        <w:rPr>
          <w:sz w:val="24"/>
          <w:szCs w:val="24"/>
          <w:shd w:val="clear" w:color="auto" w:fill="FFFFFF"/>
        </w:rPr>
        <w:t>them</w:t>
      </w:r>
      <w:r w:rsidR="009255AC" w:rsidRPr="00301D0E">
        <w:rPr>
          <w:sz w:val="24"/>
          <w:szCs w:val="24"/>
          <w:shd w:val="clear" w:color="auto" w:fill="FFFFFF"/>
        </w:rPr>
        <w:t>.</w:t>
      </w:r>
    </w:p>
    <w:p w14:paraId="432166D1" w14:textId="77777777" w:rsidR="004D5005" w:rsidRPr="00301D0E" w:rsidRDefault="004D5005" w:rsidP="009255AC">
      <w:pPr>
        <w:rPr>
          <w:sz w:val="24"/>
          <w:szCs w:val="24"/>
          <w:shd w:val="clear" w:color="auto" w:fill="FFFFFF"/>
        </w:rPr>
      </w:pPr>
    </w:p>
    <w:p w14:paraId="623CD2C7" w14:textId="685030A6" w:rsidR="009255AC" w:rsidRPr="00301D0E" w:rsidRDefault="009255AC" w:rsidP="009255AC">
      <w:pPr>
        <w:rPr>
          <w:sz w:val="24"/>
          <w:szCs w:val="24"/>
        </w:rPr>
      </w:pPr>
      <w:r w:rsidRPr="00301D0E">
        <w:rPr>
          <w:sz w:val="24"/>
          <w:szCs w:val="24"/>
        </w:rPr>
        <w:t>As a Sessional Community Researcher, y</w:t>
      </w:r>
      <w:r w:rsidRPr="00301D0E">
        <w:rPr>
          <w:sz w:val="24"/>
          <w:szCs w:val="24"/>
          <w:lang w:eastAsia="zh-TW"/>
        </w:rPr>
        <w:t xml:space="preserve">ou will represent your community, </w:t>
      </w:r>
      <w:r w:rsidR="00AE7046" w:rsidRPr="00301D0E">
        <w:rPr>
          <w:sz w:val="24"/>
          <w:szCs w:val="24"/>
          <w:lang w:eastAsia="zh-TW"/>
        </w:rPr>
        <w:t xml:space="preserve">engage with research processes and development </w:t>
      </w:r>
      <w:proofErr w:type="gramStart"/>
      <w:r w:rsidR="00AE7046" w:rsidRPr="00301D0E">
        <w:rPr>
          <w:sz w:val="24"/>
          <w:szCs w:val="24"/>
          <w:lang w:eastAsia="zh-TW"/>
        </w:rPr>
        <w:t>opportunities</w:t>
      </w:r>
      <w:proofErr w:type="gramEnd"/>
      <w:r w:rsidR="00AE7046" w:rsidRPr="00301D0E">
        <w:rPr>
          <w:sz w:val="24"/>
          <w:szCs w:val="24"/>
          <w:lang w:eastAsia="zh-TW"/>
        </w:rPr>
        <w:t xml:space="preserve"> and</w:t>
      </w:r>
      <w:r w:rsidR="00B47131" w:rsidRPr="00301D0E">
        <w:rPr>
          <w:sz w:val="24"/>
          <w:szCs w:val="24"/>
          <w:lang w:eastAsia="zh-TW"/>
        </w:rPr>
        <w:t xml:space="preserve"> help</w:t>
      </w:r>
      <w:r w:rsidR="00AE7046" w:rsidRPr="00301D0E">
        <w:rPr>
          <w:sz w:val="24"/>
          <w:szCs w:val="24"/>
          <w:lang w:eastAsia="zh-TW"/>
        </w:rPr>
        <w:t xml:space="preserve"> </w:t>
      </w:r>
      <w:r w:rsidR="00481E21" w:rsidRPr="00301D0E">
        <w:rPr>
          <w:sz w:val="24"/>
          <w:szCs w:val="24"/>
          <w:lang w:eastAsia="zh-TW"/>
        </w:rPr>
        <w:t xml:space="preserve">in </w:t>
      </w:r>
      <w:r w:rsidRPr="00301D0E">
        <w:rPr>
          <w:sz w:val="24"/>
          <w:szCs w:val="24"/>
        </w:rPr>
        <w:t>deliver</w:t>
      </w:r>
      <w:r w:rsidR="00F37150" w:rsidRPr="00301D0E">
        <w:rPr>
          <w:sz w:val="24"/>
          <w:szCs w:val="24"/>
        </w:rPr>
        <w:t>ing</w:t>
      </w:r>
      <w:r w:rsidRPr="00301D0E">
        <w:rPr>
          <w:sz w:val="24"/>
          <w:szCs w:val="24"/>
        </w:rPr>
        <w:t xml:space="preserve"> key health</w:t>
      </w:r>
      <w:r w:rsidR="00F37150" w:rsidRPr="00301D0E">
        <w:rPr>
          <w:sz w:val="24"/>
          <w:szCs w:val="24"/>
        </w:rPr>
        <w:t xml:space="preserve"> and research</w:t>
      </w:r>
      <w:r w:rsidRPr="00301D0E">
        <w:rPr>
          <w:sz w:val="24"/>
          <w:szCs w:val="24"/>
        </w:rPr>
        <w:t xml:space="preserve"> messages</w:t>
      </w:r>
      <w:r w:rsidR="003E43E1" w:rsidRPr="00301D0E">
        <w:rPr>
          <w:sz w:val="24"/>
          <w:szCs w:val="24"/>
        </w:rPr>
        <w:t>.  You should be</w:t>
      </w:r>
      <w:r w:rsidRPr="00301D0E">
        <w:rPr>
          <w:sz w:val="24"/>
          <w:szCs w:val="24"/>
        </w:rPr>
        <w:t xml:space="preserve"> passionate about the benefits of heath and care research to reduce inequalities.</w:t>
      </w:r>
    </w:p>
    <w:p w14:paraId="526F16A6" w14:textId="77777777" w:rsidR="009255AC" w:rsidRPr="00301D0E" w:rsidRDefault="009255AC" w:rsidP="009255AC">
      <w:pPr>
        <w:rPr>
          <w:sz w:val="24"/>
          <w:szCs w:val="24"/>
        </w:rPr>
      </w:pPr>
      <w:r w:rsidRPr="00301D0E">
        <w:rPr>
          <w:sz w:val="24"/>
          <w:szCs w:val="24"/>
        </w:rPr>
        <w:t xml:space="preserve"> </w:t>
      </w:r>
    </w:p>
    <w:p w14:paraId="0AC4CFE6" w14:textId="35D049EA" w:rsidR="009255AC" w:rsidRPr="00301D0E" w:rsidRDefault="009255AC" w:rsidP="009255AC">
      <w:pPr>
        <w:rPr>
          <w:sz w:val="24"/>
          <w:szCs w:val="24"/>
          <w:lang w:eastAsia="zh-TW"/>
        </w:rPr>
      </w:pPr>
      <w:r w:rsidRPr="00301D0E">
        <w:rPr>
          <w:sz w:val="24"/>
          <w:szCs w:val="24"/>
          <w:lang w:eastAsia="zh-TW"/>
        </w:rPr>
        <w:t xml:space="preserve">You will </w:t>
      </w:r>
      <w:r w:rsidR="00236821" w:rsidRPr="00301D0E">
        <w:rPr>
          <w:sz w:val="24"/>
          <w:szCs w:val="24"/>
          <w:lang w:eastAsia="zh-TW"/>
        </w:rPr>
        <w:t>support</w:t>
      </w:r>
      <w:r w:rsidRPr="00301D0E">
        <w:rPr>
          <w:sz w:val="24"/>
          <w:szCs w:val="24"/>
          <w:lang w:eastAsia="zh-TW"/>
        </w:rPr>
        <w:t xml:space="preserve"> a specific REBLANCE Network identified project on health inequalities and cultural competencies</w:t>
      </w:r>
      <w:r w:rsidR="005C4598" w:rsidRPr="00301D0E">
        <w:rPr>
          <w:sz w:val="24"/>
          <w:szCs w:val="24"/>
          <w:lang w:eastAsia="zh-TW"/>
        </w:rPr>
        <w:t>.</w:t>
      </w:r>
      <w:r w:rsidRPr="00301D0E">
        <w:rPr>
          <w:sz w:val="24"/>
          <w:szCs w:val="24"/>
          <w:lang w:eastAsia="zh-TW"/>
        </w:rPr>
        <w:t xml:space="preserve"> </w:t>
      </w:r>
      <w:r w:rsidR="005C4598" w:rsidRPr="00301D0E">
        <w:rPr>
          <w:sz w:val="24"/>
          <w:szCs w:val="24"/>
          <w:lang w:eastAsia="zh-TW"/>
        </w:rPr>
        <w:t>Th</w:t>
      </w:r>
      <w:r w:rsidR="00481E21" w:rsidRPr="00301D0E">
        <w:rPr>
          <w:sz w:val="24"/>
          <w:szCs w:val="24"/>
          <w:lang w:eastAsia="zh-TW"/>
        </w:rPr>
        <w:t>is</w:t>
      </w:r>
      <w:r w:rsidR="005C4598" w:rsidRPr="00301D0E">
        <w:rPr>
          <w:sz w:val="24"/>
          <w:szCs w:val="24"/>
          <w:lang w:eastAsia="zh-TW"/>
        </w:rPr>
        <w:t xml:space="preserve"> project has a particular focus on </w:t>
      </w:r>
      <w:r w:rsidRPr="00301D0E">
        <w:rPr>
          <w:sz w:val="24"/>
          <w:szCs w:val="24"/>
          <w:lang w:eastAsia="zh-TW"/>
        </w:rPr>
        <w:t xml:space="preserve">Race and Ethnicity. This means you will be working with communities such as Black, </w:t>
      </w:r>
      <w:proofErr w:type="gramStart"/>
      <w:r w:rsidRPr="00301D0E">
        <w:rPr>
          <w:sz w:val="24"/>
          <w:szCs w:val="24"/>
          <w:lang w:eastAsia="zh-TW"/>
        </w:rPr>
        <w:t>Asian</w:t>
      </w:r>
      <w:proofErr w:type="gramEnd"/>
      <w:r w:rsidRPr="00301D0E">
        <w:rPr>
          <w:sz w:val="24"/>
          <w:szCs w:val="24"/>
          <w:lang w:eastAsia="zh-TW"/>
        </w:rPr>
        <w:t xml:space="preserve"> and </w:t>
      </w:r>
      <w:r w:rsidR="00542112" w:rsidRPr="00301D0E">
        <w:rPr>
          <w:sz w:val="24"/>
          <w:szCs w:val="24"/>
          <w:lang w:eastAsia="zh-TW"/>
        </w:rPr>
        <w:t xml:space="preserve">other </w:t>
      </w:r>
      <w:r w:rsidRPr="00301D0E">
        <w:rPr>
          <w:sz w:val="24"/>
          <w:szCs w:val="24"/>
          <w:lang w:eastAsia="zh-TW"/>
        </w:rPr>
        <w:t>Minority communities who may be affected by cultural bias and inequalities in their experience of health and care services.</w:t>
      </w:r>
    </w:p>
    <w:p w14:paraId="316115B5" w14:textId="77777777" w:rsidR="00481E21" w:rsidRPr="00301D0E" w:rsidRDefault="00481E21" w:rsidP="009255AC">
      <w:pPr>
        <w:rPr>
          <w:sz w:val="24"/>
          <w:szCs w:val="24"/>
          <w:lang w:eastAsia="zh-TW"/>
        </w:rPr>
      </w:pPr>
    </w:p>
    <w:p w14:paraId="03FAAF2A" w14:textId="7DA125FF" w:rsidR="00481E21" w:rsidRPr="00301D0E" w:rsidRDefault="002E6B0E" w:rsidP="009255AC">
      <w:pPr>
        <w:rPr>
          <w:sz w:val="24"/>
          <w:szCs w:val="24"/>
          <w:lang w:eastAsia="zh-TW"/>
        </w:rPr>
      </w:pPr>
      <w:r w:rsidRPr="00301D0E">
        <w:rPr>
          <w:sz w:val="24"/>
          <w:szCs w:val="24"/>
          <w:lang w:eastAsia="zh-TW"/>
        </w:rPr>
        <w:t xml:space="preserve">You will support </w:t>
      </w:r>
      <w:r w:rsidR="00322739" w:rsidRPr="00301D0E">
        <w:rPr>
          <w:sz w:val="24"/>
          <w:szCs w:val="24"/>
          <w:lang w:eastAsia="zh-TW"/>
        </w:rPr>
        <w:t xml:space="preserve">research activities </w:t>
      </w:r>
      <w:r w:rsidRPr="00301D0E">
        <w:rPr>
          <w:sz w:val="24"/>
          <w:szCs w:val="24"/>
          <w:lang w:eastAsia="zh-TW"/>
        </w:rPr>
        <w:t xml:space="preserve">which have </w:t>
      </w:r>
      <w:r w:rsidR="00326F1A" w:rsidRPr="00301D0E">
        <w:rPr>
          <w:sz w:val="24"/>
          <w:szCs w:val="24"/>
          <w:lang w:eastAsia="zh-TW"/>
        </w:rPr>
        <w:t>be</w:t>
      </w:r>
      <w:r w:rsidRPr="00301D0E">
        <w:rPr>
          <w:sz w:val="24"/>
          <w:szCs w:val="24"/>
          <w:lang w:eastAsia="zh-TW"/>
        </w:rPr>
        <w:t>en</w:t>
      </w:r>
      <w:r w:rsidR="00326F1A" w:rsidRPr="00301D0E">
        <w:rPr>
          <w:sz w:val="24"/>
          <w:szCs w:val="24"/>
          <w:lang w:eastAsia="zh-TW"/>
        </w:rPr>
        <w:t xml:space="preserve"> agreed </w:t>
      </w:r>
      <w:r w:rsidR="00546386" w:rsidRPr="00301D0E">
        <w:rPr>
          <w:sz w:val="24"/>
          <w:szCs w:val="24"/>
          <w:lang w:eastAsia="zh-TW"/>
        </w:rPr>
        <w:t>with Community Action Derby and</w:t>
      </w:r>
      <w:r w:rsidR="00D06CD5" w:rsidRPr="00301D0E">
        <w:rPr>
          <w:sz w:val="24"/>
          <w:szCs w:val="24"/>
          <w:lang w:eastAsia="zh-TW"/>
        </w:rPr>
        <w:t xml:space="preserve"> the lead</w:t>
      </w:r>
      <w:r w:rsidR="0037590B" w:rsidRPr="00301D0E">
        <w:rPr>
          <w:sz w:val="24"/>
          <w:szCs w:val="24"/>
          <w:lang w:eastAsia="zh-TW"/>
        </w:rPr>
        <w:t xml:space="preserve"> NHS partner organisation </w:t>
      </w:r>
      <w:r w:rsidR="00326F1A" w:rsidRPr="00301D0E">
        <w:rPr>
          <w:sz w:val="24"/>
          <w:szCs w:val="24"/>
          <w:lang w:eastAsia="zh-TW"/>
        </w:rPr>
        <w:t xml:space="preserve">before </w:t>
      </w:r>
      <w:r w:rsidR="001701BC" w:rsidRPr="00301D0E">
        <w:rPr>
          <w:sz w:val="24"/>
          <w:szCs w:val="24"/>
          <w:lang w:eastAsia="zh-TW"/>
        </w:rPr>
        <w:t>shar</w:t>
      </w:r>
      <w:r w:rsidR="00D06CD5" w:rsidRPr="00301D0E">
        <w:rPr>
          <w:sz w:val="24"/>
          <w:szCs w:val="24"/>
          <w:lang w:eastAsia="zh-TW"/>
        </w:rPr>
        <w:t>ing</w:t>
      </w:r>
      <w:r w:rsidR="001701BC" w:rsidRPr="00301D0E">
        <w:rPr>
          <w:sz w:val="24"/>
          <w:szCs w:val="24"/>
          <w:lang w:eastAsia="zh-TW"/>
        </w:rPr>
        <w:t xml:space="preserve"> with </w:t>
      </w:r>
      <w:r w:rsidR="00211EC4" w:rsidRPr="00301D0E">
        <w:rPr>
          <w:sz w:val="24"/>
          <w:szCs w:val="24"/>
          <w:lang w:eastAsia="zh-TW"/>
        </w:rPr>
        <w:t xml:space="preserve">your </w:t>
      </w:r>
      <w:r w:rsidR="001701BC" w:rsidRPr="00301D0E">
        <w:rPr>
          <w:sz w:val="24"/>
          <w:szCs w:val="24"/>
          <w:lang w:eastAsia="zh-TW"/>
        </w:rPr>
        <w:t>communities.</w:t>
      </w:r>
    </w:p>
    <w:p w14:paraId="3B686C1E" w14:textId="1EDD7869" w:rsidR="009255AC" w:rsidRPr="00301D0E" w:rsidRDefault="009255AC" w:rsidP="009255AC">
      <w:pPr>
        <w:rPr>
          <w:sz w:val="24"/>
          <w:szCs w:val="24"/>
        </w:rPr>
      </w:pPr>
      <w:r w:rsidRPr="00301D0E">
        <w:rPr>
          <w:sz w:val="24"/>
          <w:szCs w:val="24"/>
          <w:lang w:eastAsia="zh-TW"/>
        </w:rPr>
        <w:t xml:space="preserve"> </w:t>
      </w:r>
    </w:p>
    <w:p w14:paraId="30089244" w14:textId="44D600DB" w:rsidR="009255AC" w:rsidRPr="00301D0E" w:rsidRDefault="00542112" w:rsidP="009255AC">
      <w:pPr>
        <w:rPr>
          <w:sz w:val="24"/>
          <w:szCs w:val="24"/>
        </w:rPr>
      </w:pPr>
      <w:r w:rsidRPr="00301D0E">
        <w:rPr>
          <w:sz w:val="24"/>
          <w:szCs w:val="24"/>
        </w:rPr>
        <w:t xml:space="preserve">Key roles for the </w:t>
      </w:r>
      <w:r w:rsidR="009F440D" w:rsidRPr="00301D0E">
        <w:rPr>
          <w:sz w:val="24"/>
          <w:szCs w:val="24"/>
        </w:rPr>
        <w:t>C</w:t>
      </w:r>
      <w:r w:rsidR="009255AC" w:rsidRPr="00301D0E">
        <w:rPr>
          <w:sz w:val="24"/>
          <w:szCs w:val="24"/>
        </w:rPr>
        <w:t xml:space="preserve">ommunity </w:t>
      </w:r>
      <w:r w:rsidR="009F440D" w:rsidRPr="00301D0E">
        <w:rPr>
          <w:sz w:val="24"/>
          <w:szCs w:val="24"/>
        </w:rPr>
        <w:t>R</w:t>
      </w:r>
      <w:r w:rsidR="009255AC" w:rsidRPr="00301D0E">
        <w:rPr>
          <w:sz w:val="24"/>
          <w:szCs w:val="24"/>
        </w:rPr>
        <w:t>esearch</w:t>
      </w:r>
      <w:r w:rsidRPr="00301D0E">
        <w:rPr>
          <w:sz w:val="24"/>
          <w:szCs w:val="24"/>
        </w:rPr>
        <w:t>er</w:t>
      </w:r>
      <w:r w:rsidR="004C62BF" w:rsidRPr="00301D0E">
        <w:rPr>
          <w:sz w:val="24"/>
          <w:szCs w:val="24"/>
        </w:rPr>
        <w:t>s</w:t>
      </w:r>
      <w:r w:rsidR="009255AC" w:rsidRPr="00301D0E">
        <w:rPr>
          <w:sz w:val="24"/>
          <w:szCs w:val="24"/>
        </w:rPr>
        <w:t xml:space="preserve"> include</w:t>
      </w:r>
      <w:r w:rsidR="00947567" w:rsidRPr="00301D0E">
        <w:rPr>
          <w:sz w:val="24"/>
          <w:szCs w:val="24"/>
        </w:rPr>
        <w:t>:</w:t>
      </w:r>
    </w:p>
    <w:p w14:paraId="53E00C99" w14:textId="77777777" w:rsidR="009255AC" w:rsidRPr="00301D0E" w:rsidRDefault="009255AC" w:rsidP="009255AC">
      <w:pPr>
        <w:rPr>
          <w:sz w:val="24"/>
          <w:szCs w:val="24"/>
          <w:lang w:eastAsia="zh-TW"/>
        </w:rPr>
      </w:pPr>
    </w:p>
    <w:p w14:paraId="7D99C633" w14:textId="32E54FCB" w:rsidR="0076206E" w:rsidRPr="00301D0E" w:rsidRDefault="0076206E" w:rsidP="0076206E">
      <w:pPr>
        <w:pStyle w:val="ListParagraph"/>
        <w:widowControl/>
        <w:numPr>
          <w:ilvl w:val="0"/>
          <w:numId w:val="11"/>
        </w:numPr>
        <w:adjustRightInd w:val="0"/>
        <w:spacing w:before="0"/>
        <w:ind w:left="357" w:hanging="357"/>
        <w:rPr>
          <w:sz w:val="24"/>
          <w:szCs w:val="24"/>
        </w:rPr>
      </w:pPr>
      <w:r w:rsidRPr="00301D0E">
        <w:rPr>
          <w:sz w:val="24"/>
          <w:szCs w:val="24"/>
        </w:rPr>
        <w:t>Be an active member of research projects and activities as part of the REBALANCE network.</w:t>
      </w:r>
    </w:p>
    <w:p w14:paraId="555037E0" w14:textId="44409B7C" w:rsidR="009255AC" w:rsidRPr="00301D0E" w:rsidRDefault="009255AC" w:rsidP="009255AC">
      <w:pPr>
        <w:pStyle w:val="ListParagraph"/>
        <w:widowControl/>
        <w:numPr>
          <w:ilvl w:val="0"/>
          <w:numId w:val="11"/>
        </w:numPr>
        <w:adjustRightInd w:val="0"/>
        <w:spacing w:before="0" w:after="120"/>
        <w:ind w:left="357" w:hanging="357"/>
        <w:contextualSpacing/>
        <w:rPr>
          <w:sz w:val="24"/>
          <w:szCs w:val="24"/>
        </w:rPr>
      </w:pPr>
      <w:r w:rsidRPr="00301D0E">
        <w:rPr>
          <w:sz w:val="24"/>
          <w:szCs w:val="24"/>
        </w:rPr>
        <w:t>Engage with local communities to identify health and research issues that are important to them.</w:t>
      </w:r>
    </w:p>
    <w:p w14:paraId="017C749B" w14:textId="7E53C4DC" w:rsidR="009255AC" w:rsidRPr="00301D0E" w:rsidRDefault="009255AC" w:rsidP="009255AC">
      <w:pPr>
        <w:pStyle w:val="ListParagraph"/>
        <w:widowControl/>
        <w:numPr>
          <w:ilvl w:val="0"/>
          <w:numId w:val="11"/>
        </w:numPr>
        <w:adjustRightInd w:val="0"/>
        <w:spacing w:before="0" w:after="120"/>
        <w:ind w:left="357" w:hanging="357"/>
        <w:contextualSpacing/>
        <w:rPr>
          <w:sz w:val="24"/>
          <w:szCs w:val="24"/>
        </w:rPr>
      </w:pPr>
      <w:r w:rsidRPr="00301D0E">
        <w:rPr>
          <w:sz w:val="24"/>
          <w:szCs w:val="24"/>
        </w:rPr>
        <w:t xml:space="preserve">Share learning from local communities with partner organisations to inform research planning, </w:t>
      </w:r>
      <w:r w:rsidR="00D86328" w:rsidRPr="00301D0E">
        <w:rPr>
          <w:sz w:val="24"/>
          <w:szCs w:val="24"/>
        </w:rPr>
        <w:t>design,</w:t>
      </w:r>
      <w:r w:rsidRPr="00301D0E">
        <w:rPr>
          <w:sz w:val="24"/>
          <w:szCs w:val="24"/>
        </w:rPr>
        <w:t xml:space="preserve"> and delivery to address health and care issues.</w:t>
      </w:r>
    </w:p>
    <w:p w14:paraId="1E9204D3" w14:textId="77777777" w:rsidR="009255AC" w:rsidRPr="00301D0E" w:rsidRDefault="009255AC" w:rsidP="009255AC">
      <w:pPr>
        <w:pStyle w:val="ListParagraph"/>
        <w:widowControl/>
        <w:numPr>
          <w:ilvl w:val="0"/>
          <w:numId w:val="11"/>
        </w:numPr>
        <w:adjustRightInd w:val="0"/>
        <w:spacing w:before="0" w:after="120"/>
        <w:ind w:left="357" w:hanging="357"/>
        <w:contextualSpacing/>
        <w:rPr>
          <w:sz w:val="24"/>
          <w:szCs w:val="24"/>
        </w:rPr>
      </w:pPr>
      <w:r w:rsidRPr="00301D0E">
        <w:rPr>
          <w:sz w:val="24"/>
          <w:szCs w:val="24"/>
        </w:rPr>
        <w:t>Actively promote the importance of health and care research and the opportunities to participate in research programmes.</w:t>
      </w:r>
    </w:p>
    <w:p w14:paraId="62CFD410" w14:textId="399B3607" w:rsidR="009255AC" w:rsidRPr="00301D0E" w:rsidRDefault="009255AC" w:rsidP="009255AC">
      <w:pPr>
        <w:pStyle w:val="ListParagraph"/>
        <w:widowControl/>
        <w:numPr>
          <w:ilvl w:val="0"/>
          <w:numId w:val="11"/>
        </w:numPr>
        <w:adjustRightInd w:val="0"/>
        <w:spacing w:before="0" w:after="120"/>
        <w:ind w:left="357" w:hanging="357"/>
        <w:contextualSpacing/>
        <w:rPr>
          <w:sz w:val="24"/>
          <w:szCs w:val="24"/>
        </w:rPr>
      </w:pPr>
      <w:r w:rsidRPr="00301D0E">
        <w:rPr>
          <w:sz w:val="24"/>
          <w:szCs w:val="24"/>
        </w:rPr>
        <w:t xml:space="preserve">Support health and </w:t>
      </w:r>
      <w:r w:rsidR="004966C0" w:rsidRPr="00301D0E">
        <w:rPr>
          <w:sz w:val="24"/>
          <w:szCs w:val="24"/>
        </w:rPr>
        <w:t>c</w:t>
      </w:r>
      <w:r w:rsidRPr="00301D0E">
        <w:rPr>
          <w:sz w:val="24"/>
          <w:szCs w:val="24"/>
        </w:rPr>
        <w:t>are research events, workshops, and presentations (both face-to-face and</w:t>
      </w:r>
      <w:r w:rsidR="00883825" w:rsidRPr="00301D0E">
        <w:rPr>
          <w:sz w:val="24"/>
          <w:szCs w:val="24"/>
        </w:rPr>
        <w:t xml:space="preserve"> online</w:t>
      </w:r>
      <w:r w:rsidRPr="00301D0E">
        <w:rPr>
          <w:sz w:val="24"/>
          <w:szCs w:val="24"/>
        </w:rPr>
        <w:t>)</w:t>
      </w:r>
      <w:r w:rsidR="00432684" w:rsidRPr="00301D0E">
        <w:rPr>
          <w:sz w:val="24"/>
          <w:szCs w:val="24"/>
        </w:rPr>
        <w:t>.</w:t>
      </w:r>
    </w:p>
    <w:p w14:paraId="5A07651B" w14:textId="7ED1BB5E" w:rsidR="009255AC" w:rsidRPr="00301D0E" w:rsidRDefault="00947567" w:rsidP="009255AC">
      <w:pPr>
        <w:pStyle w:val="ListParagraph"/>
        <w:widowControl/>
        <w:numPr>
          <w:ilvl w:val="0"/>
          <w:numId w:val="11"/>
        </w:numPr>
        <w:autoSpaceDE/>
        <w:autoSpaceDN/>
        <w:spacing w:before="0" w:line="254" w:lineRule="auto"/>
        <w:contextualSpacing/>
        <w:rPr>
          <w:sz w:val="24"/>
          <w:szCs w:val="24"/>
          <w:lang w:eastAsia="zh-TW"/>
        </w:rPr>
      </w:pPr>
      <w:r w:rsidRPr="00301D0E">
        <w:rPr>
          <w:sz w:val="24"/>
          <w:szCs w:val="24"/>
        </w:rPr>
        <w:t>R</w:t>
      </w:r>
      <w:r w:rsidR="009255AC" w:rsidRPr="00301D0E">
        <w:rPr>
          <w:sz w:val="24"/>
          <w:szCs w:val="24"/>
        </w:rPr>
        <w:t>aise awareness of health messages and research and engagement opportunities</w:t>
      </w:r>
      <w:r w:rsidR="00432684" w:rsidRPr="00301D0E">
        <w:rPr>
          <w:sz w:val="24"/>
          <w:szCs w:val="24"/>
        </w:rPr>
        <w:t>.</w:t>
      </w:r>
    </w:p>
    <w:p w14:paraId="2547B374" w14:textId="77777777" w:rsidR="009255AC" w:rsidRPr="00301D0E" w:rsidRDefault="009255AC" w:rsidP="009255AC">
      <w:pPr>
        <w:rPr>
          <w:sz w:val="24"/>
          <w:szCs w:val="24"/>
        </w:rPr>
      </w:pPr>
    </w:p>
    <w:p w14:paraId="4ABC3531" w14:textId="77777777" w:rsidR="009255AC" w:rsidRPr="00301D0E" w:rsidRDefault="009255AC" w:rsidP="009255AC">
      <w:pPr>
        <w:rPr>
          <w:b/>
          <w:bCs/>
          <w:sz w:val="24"/>
          <w:szCs w:val="24"/>
        </w:rPr>
      </w:pPr>
      <w:r w:rsidRPr="00301D0E">
        <w:rPr>
          <w:b/>
          <w:bCs/>
          <w:sz w:val="24"/>
          <w:szCs w:val="24"/>
        </w:rPr>
        <w:t>What does ‘under-served’ mean?</w:t>
      </w:r>
    </w:p>
    <w:p w14:paraId="315180A7" w14:textId="661707EF" w:rsidR="009255AC" w:rsidRPr="00301D0E" w:rsidRDefault="009255AC" w:rsidP="009255AC">
      <w:pPr>
        <w:rPr>
          <w:sz w:val="24"/>
          <w:szCs w:val="24"/>
          <w:shd w:val="clear" w:color="auto" w:fill="FFFFFF"/>
        </w:rPr>
      </w:pPr>
      <w:r w:rsidRPr="00301D0E">
        <w:rPr>
          <w:sz w:val="24"/>
          <w:szCs w:val="24"/>
        </w:rPr>
        <w:t>For this network</w:t>
      </w:r>
      <w:r w:rsidR="00D86328" w:rsidRPr="00301D0E">
        <w:rPr>
          <w:sz w:val="24"/>
          <w:szCs w:val="24"/>
        </w:rPr>
        <w:t>,</w:t>
      </w:r>
      <w:r w:rsidRPr="00301D0E">
        <w:rPr>
          <w:sz w:val="24"/>
          <w:szCs w:val="24"/>
        </w:rPr>
        <w:t xml:space="preserve"> an under</w:t>
      </w:r>
      <w:r w:rsidR="008B0931" w:rsidRPr="00301D0E">
        <w:rPr>
          <w:sz w:val="24"/>
          <w:szCs w:val="24"/>
        </w:rPr>
        <w:t>-</w:t>
      </w:r>
      <w:r w:rsidRPr="00301D0E">
        <w:rPr>
          <w:sz w:val="24"/>
          <w:szCs w:val="24"/>
        </w:rPr>
        <w:t>served community r</w:t>
      </w:r>
      <w:r w:rsidRPr="00301D0E">
        <w:rPr>
          <w:sz w:val="24"/>
          <w:szCs w:val="24"/>
          <w:shd w:val="clear" w:color="auto" w:fill="FFFFFF"/>
        </w:rPr>
        <w:t xml:space="preserve">efers to populations that face barriers and challenges in accessing and using heath and care services and are also under-represented in health and care research.  This may be due to race and cultural heritage, geographic location, religion, sexual </w:t>
      </w:r>
      <w:proofErr w:type="gramStart"/>
      <w:r w:rsidRPr="00301D0E">
        <w:rPr>
          <w:sz w:val="24"/>
          <w:szCs w:val="24"/>
          <w:shd w:val="clear" w:color="auto" w:fill="FFFFFF"/>
        </w:rPr>
        <w:t>orientation</w:t>
      </w:r>
      <w:proofErr w:type="gramEnd"/>
      <w:r w:rsidRPr="00301D0E">
        <w:rPr>
          <w:sz w:val="24"/>
          <w:szCs w:val="24"/>
          <w:shd w:val="clear" w:color="auto" w:fill="FFFFFF"/>
        </w:rPr>
        <w:t xml:space="preserve"> and gender</w:t>
      </w:r>
      <w:r w:rsidR="00861D04" w:rsidRPr="00301D0E">
        <w:rPr>
          <w:sz w:val="24"/>
          <w:szCs w:val="24"/>
          <w:shd w:val="clear" w:color="auto" w:fill="FFFFFF"/>
        </w:rPr>
        <w:t xml:space="preserve"> </w:t>
      </w:r>
      <w:r w:rsidRPr="00301D0E">
        <w:rPr>
          <w:sz w:val="24"/>
          <w:szCs w:val="24"/>
          <w:shd w:val="clear" w:color="auto" w:fill="FFFFFF"/>
        </w:rPr>
        <w:t>identity. </w:t>
      </w:r>
      <w:r w:rsidRPr="00301D0E">
        <w:rPr>
          <w:sz w:val="24"/>
          <w:szCs w:val="24"/>
        </w:rPr>
        <w:t>Under</w:t>
      </w:r>
      <w:r w:rsidR="005473A8" w:rsidRPr="00301D0E">
        <w:rPr>
          <w:sz w:val="24"/>
          <w:szCs w:val="24"/>
        </w:rPr>
        <w:t>-</w:t>
      </w:r>
      <w:r w:rsidRPr="00301D0E">
        <w:rPr>
          <w:sz w:val="24"/>
          <w:szCs w:val="24"/>
        </w:rPr>
        <w:t xml:space="preserve">served </w:t>
      </w:r>
      <w:r w:rsidRPr="00301D0E">
        <w:rPr>
          <w:sz w:val="24"/>
          <w:szCs w:val="24"/>
          <w:shd w:val="clear" w:color="auto" w:fill="FFFFFF"/>
        </w:rPr>
        <w:t>populations can experience challenges such as language and cultural barriers, physical and/or cognitive ability, citizenship status, or age.</w:t>
      </w:r>
    </w:p>
    <w:p w14:paraId="13015333" w14:textId="46DF1AAB" w:rsidR="00C27563" w:rsidRPr="00301D0E" w:rsidRDefault="003B75AA" w:rsidP="00DC2BD5">
      <w:pPr>
        <w:spacing w:before="100" w:beforeAutospacing="1" w:after="100" w:afterAutospacing="1"/>
        <w:rPr>
          <w:bCs/>
          <w:sz w:val="24"/>
          <w:szCs w:val="24"/>
        </w:rPr>
      </w:pPr>
      <w:r w:rsidRPr="00301D0E">
        <w:rPr>
          <w:b/>
          <w:sz w:val="24"/>
          <w:szCs w:val="24"/>
        </w:rPr>
        <w:t xml:space="preserve">What is a </w:t>
      </w:r>
      <w:r w:rsidR="000D5A66" w:rsidRPr="00301D0E">
        <w:rPr>
          <w:b/>
          <w:sz w:val="24"/>
          <w:szCs w:val="24"/>
        </w:rPr>
        <w:t>C</w:t>
      </w:r>
      <w:r w:rsidRPr="00301D0E">
        <w:rPr>
          <w:b/>
          <w:sz w:val="24"/>
          <w:szCs w:val="24"/>
        </w:rPr>
        <w:t xml:space="preserve">ommunity </w:t>
      </w:r>
      <w:r w:rsidR="000D5A66" w:rsidRPr="00301D0E">
        <w:rPr>
          <w:b/>
          <w:sz w:val="24"/>
          <w:szCs w:val="24"/>
        </w:rPr>
        <w:t>R</w:t>
      </w:r>
      <w:r w:rsidRPr="00301D0E">
        <w:rPr>
          <w:b/>
          <w:sz w:val="24"/>
          <w:szCs w:val="24"/>
        </w:rPr>
        <w:t>esearcher?</w:t>
      </w:r>
      <w:r w:rsidR="00446FAF" w:rsidRPr="00301D0E">
        <w:rPr>
          <w:b/>
          <w:sz w:val="24"/>
          <w:szCs w:val="24"/>
        </w:rPr>
        <w:br/>
      </w:r>
      <w:r w:rsidR="00E54A32" w:rsidRPr="00301D0E">
        <w:rPr>
          <w:bCs/>
          <w:sz w:val="24"/>
          <w:szCs w:val="24"/>
        </w:rPr>
        <w:t xml:space="preserve">A </w:t>
      </w:r>
      <w:r w:rsidR="000D5A66" w:rsidRPr="00301D0E">
        <w:rPr>
          <w:bCs/>
          <w:sz w:val="24"/>
          <w:szCs w:val="24"/>
        </w:rPr>
        <w:t>C</w:t>
      </w:r>
      <w:r w:rsidR="00E54A32" w:rsidRPr="00301D0E">
        <w:rPr>
          <w:bCs/>
          <w:sz w:val="24"/>
          <w:szCs w:val="24"/>
        </w:rPr>
        <w:t xml:space="preserve">ommunity </w:t>
      </w:r>
      <w:r w:rsidR="000D5A66" w:rsidRPr="00301D0E">
        <w:rPr>
          <w:bCs/>
          <w:sz w:val="24"/>
          <w:szCs w:val="24"/>
        </w:rPr>
        <w:t>R</w:t>
      </w:r>
      <w:r w:rsidR="00E54A32" w:rsidRPr="00301D0E">
        <w:rPr>
          <w:bCs/>
          <w:sz w:val="24"/>
          <w:szCs w:val="24"/>
        </w:rPr>
        <w:t>esearcher</w:t>
      </w:r>
      <w:r w:rsidR="00170B40" w:rsidRPr="00301D0E">
        <w:rPr>
          <w:bCs/>
          <w:sz w:val="24"/>
          <w:szCs w:val="24"/>
        </w:rPr>
        <w:t xml:space="preserve"> involves working alongside communities </w:t>
      </w:r>
      <w:r w:rsidR="000D5BCE" w:rsidRPr="00301D0E">
        <w:rPr>
          <w:bCs/>
          <w:sz w:val="24"/>
          <w:szCs w:val="24"/>
        </w:rPr>
        <w:t>to</w:t>
      </w:r>
      <w:r w:rsidR="00170B40" w:rsidRPr="00301D0E">
        <w:rPr>
          <w:bCs/>
          <w:sz w:val="24"/>
          <w:szCs w:val="24"/>
        </w:rPr>
        <w:t xml:space="preserve"> speak to individuals</w:t>
      </w:r>
      <w:r w:rsidR="000D5BCE" w:rsidRPr="00301D0E">
        <w:rPr>
          <w:bCs/>
          <w:sz w:val="24"/>
          <w:szCs w:val="24"/>
        </w:rPr>
        <w:t xml:space="preserve"> </w:t>
      </w:r>
      <w:r w:rsidR="00D86328" w:rsidRPr="00301D0E">
        <w:rPr>
          <w:bCs/>
          <w:sz w:val="24"/>
          <w:szCs w:val="24"/>
        </w:rPr>
        <w:t>and</w:t>
      </w:r>
      <w:r w:rsidR="000D5BCE" w:rsidRPr="00301D0E">
        <w:rPr>
          <w:bCs/>
          <w:sz w:val="24"/>
          <w:szCs w:val="24"/>
        </w:rPr>
        <w:t xml:space="preserve"> groups</w:t>
      </w:r>
      <w:r w:rsidR="00170B40" w:rsidRPr="00301D0E">
        <w:rPr>
          <w:bCs/>
          <w:sz w:val="24"/>
          <w:szCs w:val="24"/>
        </w:rPr>
        <w:t>, identify</w:t>
      </w:r>
      <w:r w:rsidR="005B2994" w:rsidRPr="00301D0E">
        <w:rPr>
          <w:bCs/>
          <w:sz w:val="24"/>
          <w:szCs w:val="24"/>
        </w:rPr>
        <w:t>ing</w:t>
      </w:r>
      <w:r w:rsidR="00170B40" w:rsidRPr="00301D0E">
        <w:rPr>
          <w:bCs/>
          <w:sz w:val="24"/>
          <w:szCs w:val="24"/>
        </w:rPr>
        <w:t xml:space="preserve"> the key issues affecting them or the </w:t>
      </w:r>
      <w:r w:rsidR="00034325" w:rsidRPr="00301D0E">
        <w:rPr>
          <w:bCs/>
          <w:sz w:val="24"/>
          <w:szCs w:val="24"/>
        </w:rPr>
        <w:t>community</w:t>
      </w:r>
      <w:r w:rsidR="005B2994" w:rsidRPr="00301D0E">
        <w:rPr>
          <w:bCs/>
          <w:sz w:val="24"/>
          <w:szCs w:val="24"/>
        </w:rPr>
        <w:t xml:space="preserve"> and</w:t>
      </w:r>
      <w:r w:rsidR="00034325" w:rsidRPr="00301D0E">
        <w:rPr>
          <w:bCs/>
          <w:sz w:val="24"/>
          <w:szCs w:val="24"/>
        </w:rPr>
        <w:t xml:space="preserve"> seeing where practical solutions or changes can be accomplished. </w:t>
      </w:r>
      <w:r w:rsidR="005B52D8" w:rsidRPr="00301D0E">
        <w:rPr>
          <w:bCs/>
          <w:sz w:val="24"/>
          <w:szCs w:val="24"/>
        </w:rPr>
        <w:t xml:space="preserve">The research will envision a participatory and action focused </w:t>
      </w:r>
      <w:r w:rsidR="006256CD" w:rsidRPr="00301D0E">
        <w:rPr>
          <w:bCs/>
          <w:sz w:val="24"/>
          <w:szCs w:val="24"/>
        </w:rPr>
        <w:t>approach. This means communities are at the centre of this approach from the beginning till the end.</w:t>
      </w:r>
    </w:p>
    <w:p w14:paraId="7EF178CD" w14:textId="21E63BDE" w:rsidR="00DC2BD5" w:rsidRPr="00301D0E" w:rsidRDefault="00E54A32" w:rsidP="00DC2BD5">
      <w:pPr>
        <w:spacing w:before="100" w:beforeAutospacing="1" w:after="100" w:afterAutospacing="1"/>
        <w:rPr>
          <w:sz w:val="24"/>
          <w:szCs w:val="24"/>
        </w:rPr>
      </w:pPr>
      <w:r w:rsidRPr="00301D0E">
        <w:rPr>
          <w:bCs/>
          <w:sz w:val="24"/>
          <w:szCs w:val="24"/>
        </w:rPr>
        <w:lastRenderedPageBreak/>
        <w:t xml:space="preserve">As a </w:t>
      </w:r>
      <w:r w:rsidR="003C4ACD" w:rsidRPr="00301D0E">
        <w:rPr>
          <w:bCs/>
          <w:sz w:val="24"/>
          <w:szCs w:val="24"/>
        </w:rPr>
        <w:t>Community Researcher</w:t>
      </w:r>
      <w:r w:rsidRPr="00301D0E">
        <w:rPr>
          <w:bCs/>
          <w:sz w:val="24"/>
          <w:szCs w:val="24"/>
        </w:rPr>
        <w:t xml:space="preserve"> y</w:t>
      </w:r>
      <w:r w:rsidR="00DC2BD5" w:rsidRPr="00301D0E">
        <w:rPr>
          <w:bCs/>
          <w:sz w:val="24"/>
          <w:szCs w:val="24"/>
        </w:rPr>
        <w:t>ou will be responsible for working flexibly to deliver and manage key research activities and programmes in support of Black, Asian and Ethnic Minority communities in Derby</w:t>
      </w:r>
      <w:r w:rsidR="006173ED" w:rsidRPr="00301D0E">
        <w:rPr>
          <w:bCs/>
          <w:sz w:val="24"/>
          <w:szCs w:val="24"/>
        </w:rPr>
        <w:t xml:space="preserve"> City</w:t>
      </w:r>
      <w:r w:rsidR="00DC2BD5" w:rsidRPr="00301D0E">
        <w:rPr>
          <w:bCs/>
          <w:sz w:val="24"/>
          <w:szCs w:val="24"/>
        </w:rPr>
        <w:t xml:space="preserve">. Sessional </w:t>
      </w:r>
      <w:r w:rsidR="00DC2BD5" w:rsidRPr="00301D0E">
        <w:rPr>
          <w:sz w:val="24"/>
          <w:szCs w:val="24"/>
        </w:rPr>
        <w:t>Community Researchers are passionate about addressing local health inequalities and strive to create positive change for their community.</w:t>
      </w:r>
    </w:p>
    <w:p w14:paraId="10B44B82" w14:textId="0ED2AF8B" w:rsidR="00DC2BD5" w:rsidRPr="00301D0E" w:rsidRDefault="00DC2BD5" w:rsidP="00DC2BD5">
      <w:pPr>
        <w:spacing w:before="100" w:beforeAutospacing="1" w:after="100" w:afterAutospacing="1"/>
        <w:rPr>
          <w:bCs/>
          <w:sz w:val="24"/>
          <w:szCs w:val="24"/>
        </w:rPr>
      </w:pPr>
      <w:r w:rsidRPr="00301D0E">
        <w:rPr>
          <w:b/>
          <w:sz w:val="24"/>
          <w:szCs w:val="24"/>
        </w:rPr>
        <w:t xml:space="preserve">Specific duties: </w:t>
      </w:r>
      <w:r w:rsidRPr="00301D0E">
        <w:rPr>
          <w:bCs/>
          <w:sz w:val="24"/>
          <w:szCs w:val="24"/>
        </w:rPr>
        <w:t xml:space="preserve">The Sessional Community Researcher will work within under-served communities to provide expertise, </w:t>
      </w:r>
      <w:proofErr w:type="gramStart"/>
      <w:r w:rsidRPr="00301D0E">
        <w:rPr>
          <w:bCs/>
          <w:sz w:val="24"/>
          <w:szCs w:val="24"/>
        </w:rPr>
        <w:t>guidance</w:t>
      </w:r>
      <w:proofErr w:type="gramEnd"/>
      <w:r w:rsidRPr="00301D0E">
        <w:rPr>
          <w:bCs/>
          <w:sz w:val="24"/>
          <w:szCs w:val="24"/>
        </w:rPr>
        <w:t xml:space="preserve"> and assistance with conducting various research activities in the local community. </w:t>
      </w:r>
    </w:p>
    <w:p w14:paraId="03371AF9" w14:textId="7D704AD7" w:rsidR="00667CF3" w:rsidRPr="00301D0E" w:rsidRDefault="00667CF3" w:rsidP="00DC2BD5">
      <w:pPr>
        <w:spacing w:before="100" w:beforeAutospacing="1" w:after="100" w:afterAutospacing="1"/>
        <w:rPr>
          <w:bCs/>
          <w:sz w:val="24"/>
          <w:szCs w:val="24"/>
        </w:rPr>
      </w:pPr>
      <w:r w:rsidRPr="00301D0E">
        <w:rPr>
          <w:bCs/>
          <w:sz w:val="24"/>
          <w:szCs w:val="24"/>
        </w:rPr>
        <w:t>Project aims:</w:t>
      </w:r>
    </w:p>
    <w:p w14:paraId="6C15D2FD" w14:textId="43A52A68" w:rsidR="00DC2BD5" w:rsidRPr="00301D0E" w:rsidRDefault="00DC2BD5" w:rsidP="00DC2BD5">
      <w:pPr>
        <w:pStyle w:val="ListParagraph"/>
        <w:widowControl/>
        <w:numPr>
          <w:ilvl w:val="0"/>
          <w:numId w:val="8"/>
        </w:numPr>
        <w:autoSpaceDE/>
        <w:autoSpaceDN/>
        <w:spacing w:before="100" w:beforeAutospacing="1" w:after="100" w:afterAutospacing="1"/>
        <w:contextualSpacing/>
        <w:rPr>
          <w:sz w:val="24"/>
          <w:szCs w:val="24"/>
        </w:rPr>
      </w:pPr>
      <w:r w:rsidRPr="00301D0E">
        <w:rPr>
          <w:sz w:val="24"/>
          <w:szCs w:val="24"/>
        </w:rPr>
        <w:t xml:space="preserve">Build trusted relationships with local communities, </w:t>
      </w:r>
      <w:proofErr w:type="gramStart"/>
      <w:r w:rsidRPr="00301D0E">
        <w:rPr>
          <w:sz w:val="24"/>
          <w:szCs w:val="24"/>
        </w:rPr>
        <w:t>groups</w:t>
      </w:r>
      <w:proofErr w:type="gramEnd"/>
      <w:r w:rsidRPr="00301D0E">
        <w:rPr>
          <w:sz w:val="24"/>
          <w:szCs w:val="24"/>
        </w:rPr>
        <w:t xml:space="preserve"> and partner organisations</w:t>
      </w:r>
      <w:r w:rsidR="00432684" w:rsidRPr="00301D0E">
        <w:rPr>
          <w:sz w:val="24"/>
          <w:szCs w:val="24"/>
        </w:rPr>
        <w:t>.</w:t>
      </w:r>
    </w:p>
    <w:p w14:paraId="31641AB3" w14:textId="117D608F" w:rsidR="00DC2BD5" w:rsidRPr="00301D0E" w:rsidRDefault="00DC2BD5" w:rsidP="00DC2BD5">
      <w:pPr>
        <w:pStyle w:val="ListParagraph"/>
        <w:widowControl/>
        <w:numPr>
          <w:ilvl w:val="0"/>
          <w:numId w:val="8"/>
        </w:numPr>
        <w:autoSpaceDE/>
        <w:autoSpaceDN/>
        <w:spacing w:before="100" w:beforeAutospacing="1" w:after="100" w:afterAutospacing="1"/>
        <w:contextualSpacing/>
        <w:rPr>
          <w:sz w:val="24"/>
          <w:szCs w:val="24"/>
        </w:rPr>
      </w:pPr>
      <w:r w:rsidRPr="00301D0E">
        <w:rPr>
          <w:sz w:val="24"/>
          <w:szCs w:val="24"/>
        </w:rPr>
        <w:t>Be trained and supported to conduct community research in the local area to better understand the community</w:t>
      </w:r>
      <w:r w:rsidR="00432684" w:rsidRPr="00301D0E">
        <w:rPr>
          <w:sz w:val="24"/>
          <w:szCs w:val="24"/>
        </w:rPr>
        <w:t>.</w:t>
      </w:r>
    </w:p>
    <w:p w14:paraId="6DF03E97" w14:textId="11EE06E6" w:rsidR="00DC2BD5" w:rsidRPr="00301D0E" w:rsidRDefault="00DC2BD5" w:rsidP="00DC2BD5">
      <w:pPr>
        <w:pStyle w:val="ListParagraph"/>
        <w:widowControl/>
        <w:numPr>
          <w:ilvl w:val="0"/>
          <w:numId w:val="8"/>
        </w:numPr>
        <w:autoSpaceDE/>
        <w:autoSpaceDN/>
        <w:spacing w:before="100" w:beforeAutospacing="1" w:after="100" w:afterAutospacing="1"/>
        <w:contextualSpacing/>
        <w:rPr>
          <w:sz w:val="24"/>
          <w:szCs w:val="24"/>
        </w:rPr>
      </w:pPr>
      <w:r w:rsidRPr="00301D0E">
        <w:rPr>
          <w:sz w:val="24"/>
          <w:szCs w:val="24"/>
        </w:rPr>
        <w:t xml:space="preserve">Work together with community members, </w:t>
      </w:r>
      <w:proofErr w:type="gramStart"/>
      <w:r w:rsidRPr="00301D0E">
        <w:rPr>
          <w:sz w:val="24"/>
          <w:szCs w:val="24"/>
        </w:rPr>
        <w:t>groups</w:t>
      </w:r>
      <w:proofErr w:type="gramEnd"/>
      <w:r w:rsidRPr="00301D0E">
        <w:rPr>
          <w:sz w:val="24"/>
          <w:szCs w:val="24"/>
        </w:rPr>
        <w:t xml:space="preserve"> and partner organisations to review community research findings and plan activities that will increase local access to health and care research</w:t>
      </w:r>
      <w:r w:rsidR="00432684" w:rsidRPr="00301D0E">
        <w:rPr>
          <w:sz w:val="24"/>
          <w:szCs w:val="24"/>
        </w:rPr>
        <w:t>.</w:t>
      </w:r>
    </w:p>
    <w:p w14:paraId="2F2B4034" w14:textId="738B5AD3" w:rsidR="00DC2BD5" w:rsidRPr="00301D0E" w:rsidRDefault="00DC2BD5" w:rsidP="00DC2BD5">
      <w:pPr>
        <w:pStyle w:val="ListParagraph"/>
        <w:widowControl/>
        <w:numPr>
          <w:ilvl w:val="0"/>
          <w:numId w:val="8"/>
        </w:numPr>
        <w:autoSpaceDE/>
        <w:autoSpaceDN/>
        <w:spacing w:before="100" w:beforeAutospacing="1" w:after="100" w:afterAutospacing="1"/>
        <w:contextualSpacing/>
        <w:rPr>
          <w:sz w:val="24"/>
          <w:szCs w:val="24"/>
        </w:rPr>
      </w:pPr>
      <w:r w:rsidRPr="00301D0E">
        <w:rPr>
          <w:sz w:val="24"/>
          <w:szCs w:val="24"/>
        </w:rPr>
        <w:t>Work in partnership with community and partner organisations to implement planned activities to build trust and raise awareness, improve access, and enable participation in research to reduce and prevent local health inequalities</w:t>
      </w:r>
      <w:r w:rsidR="00432684" w:rsidRPr="00301D0E">
        <w:rPr>
          <w:sz w:val="24"/>
          <w:szCs w:val="24"/>
        </w:rPr>
        <w:t>.</w:t>
      </w:r>
    </w:p>
    <w:p w14:paraId="38F94E52" w14:textId="4C16B62F" w:rsidR="00DC2BD5" w:rsidRPr="00301D0E" w:rsidRDefault="00DC2BD5" w:rsidP="00DC2BD5">
      <w:pPr>
        <w:pStyle w:val="ListParagraph"/>
        <w:widowControl/>
        <w:numPr>
          <w:ilvl w:val="0"/>
          <w:numId w:val="8"/>
        </w:numPr>
        <w:autoSpaceDE/>
        <w:autoSpaceDN/>
        <w:spacing w:before="0" w:after="160"/>
        <w:contextualSpacing/>
        <w:rPr>
          <w:sz w:val="24"/>
          <w:szCs w:val="24"/>
        </w:rPr>
      </w:pPr>
      <w:r w:rsidRPr="00301D0E">
        <w:rPr>
          <w:sz w:val="24"/>
          <w:szCs w:val="24"/>
        </w:rPr>
        <w:t xml:space="preserve">Encourage maximum participation in clinical research and signpost community members to opportunities to participate in research both locally and </w:t>
      </w:r>
      <w:r w:rsidR="00726FB5" w:rsidRPr="00301D0E">
        <w:rPr>
          <w:sz w:val="24"/>
          <w:szCs w:val="24"/>
        </w:rPr>
        <w:t>nationally and</w:t>
      </w:r>
      <w:r w:rsidRPr="00301D0E">
        <w:rPr>
          <w:sz w:val="24"/>
          <w:szCs w:val="24"/>
        </w:rPr>
        <w:t xml:space="preserve"> seek referrals from appropriate agencies and partners</w:t>
      </w:r>
      <w:r w:rsidR="00432684" w:rsidRPr="00301D0E">
        <w:rPr>
          <w:sz w:val="24"/>
          <w:szCs w:val="24"/>
        </w:rPr>
        <w:t>.</w:t>
      </w:r>
    </w:p>
    <w:p w14:paraId="2C3436FF" w14:textId="5A8A49AE" w:rsidR="00DC2BD5" w:rsidRPr="00301D0E" w:rsidRDefault="00DC2BD5" w:rsidP="00DC2BD5">
      <w:pPr>
        <w:pStyle w:val="ListParagraph"/>
        <w:widowControl/>
        <w:numPr>
          <w:ilvl w:val="0"/>
          <w:numId w:val="8"/>
        </w:numPr>
        <w:autoSpaceDE/>
        <w:autoSpaceDN/>
        <w:spacing w:before="0" w:after="160"/>
        <w:contextualSpacing/>
        <w:rPr>
          <w:sz w:val="24"/>
          <w:szCs w:val="24"/>
        </w:rPr>
      </w:pPr>
      <w:r w:rsidRPr="00301D0E">
        <w:rPr>
          <w:sz w:val="24"/>
          <w:szCs w:val="24"/>
        </w:rPr>
        <w:t>Be responsible for the implementation of policies and procedures as per organisational guidance, including safeguarding and equal opportunities</w:t>
      </w:r>
      <w:r w:rsidR="00432684" w:rsidRPr="00301D0E">
        <w:rPr>
          <w:sz w:val="24"/>
          <w:szCs w:val="24"/>
        </w:rPr>
        <w:t>.</w:t>
      </w:r>
    </w:p>
    <w:p w14:paraId="6A2E9D9D" w14:textId="06397D5E" w:rsidR="00DC2BD5" w:rsidRPr="00301D0E" w:rsidRDefault="00DC2BD5" w:rsidP="00DC2BD5">
      <w:pPr>
        <w:pStyle w:val="ListParagraph"/>
        <w:widowControl/>
        <w:numPr>
          <w:ilvl w:val="0"/>
          <w:numId w:val="8"/>
        </w:numPr>
        <w:autoSpaceDE/>
        <w:autoSpaceDN/>
        <w:spacing w:before="0" w:after="160"/>
        <w:contextualSpacing/>
        <w:rPr>
          <w:sz w:val="24"/>
          <w:szCs w:val="24"/>
        </w:rPr>
      </w:pPr>
      <w:r w:rsidRPr="00301D0E">
        <w:rPr>
          <w:sz w:val="24"/>
          <w:szCs w:val="24"/>
        </w:rPr>
        <w:t>Liaise with the project team and access line management to ensure that the work is of high quality and meets the expectations of funders and Integrated Care System partners</w:t>
      </w:r>
      <w:r w:rsidR="00432684" w:rsidRPr="00301D0E">
        <w:rPr>
          <w:sz w:val="24"/>
          <w:szCs w:val="24"/>
        </w:rPr>
        <w:t>.</w:t>
      </w:r>
    </w:p>
    <w:p w14:paraId="4E6E8B43" w14:textId="668B3ADD" w:rsidR="00DC2BD5" w:rsidRPr="00301D0E" w:rsidRDefault="00DC2BD5" w:rsidP="00DC2BD5">
      <w:pPr>
        <w:pStyle w:val="ListParagraph"/>
        <w:widowControl/>
        <w:numPr>
          <w:ilvl w:val="0"/>
          <w:numId w:val="8"/>
        </w:numPr>
        <w:autoSpaceDE/>
        <w:autoSpaceDN/>
        <w:spacing w:before="0" w:after="160"/>
        <w:contextualSpacing/>
        <w:rPr>
          <w:sz w:val="24"/>
          <w:szCs w:val="24"/>
        </w:rPr>
      </w:pPr>
      <w:r w:rsidRPr="00301D0E">
        <w:rPr>
          <w:sz w:val="24"/>
          <w:szCs w:val="24"/>
        </w:rPr>
        <w:t>Undertake relevant training and personal development as required to keep up to date with current issues and improve the general standard of work delivery</w:t>
      </w:r>
      <w:r w:rsidR="00432684" w:rsidRPr="00301D0E">
        <w:rPr>
          <w:sz w:val="24"/>
          <w:szCs w:val="24"/>
        </w:rPr>
        <w:t>.</w:t>
      </w:r>
    </w:p>
    <w:p w14:paraId="41868C47" w14:textId="065E2793" w:rsidR="00DC2BD5" w:rsidRPr="00301D0E" w:rsidRDefault="00DC2BD5" w:rsidP="00DC2BD5">
      <w:pPr>
        <w:pStyle w:val="ListParagraph"/>
        <w:widowControl/>
        <w:numPr>
          <w:ilvl w:val="0"/>
          <w:numId w:val="8"/>
        </w:numPr>
        <w:autoSpaceDE/>
        <w:autoSpaceDN/>
        <w:spacing w:before="0" w:after="160"/>
        <w:contextualSpacing/>
        <w:rPr>
          <w:sz w:val="24"/>
          <w:szCs w:val="24"/>
        </w:rPr>
      </w:pPr>
      <w:r w:rsidRPr="00301D0E">
        <w:rPr>
          <w:sz w:val="24"/>
          <w:szCs w:val="24"/>
        </w:rPr>
        <w:t>Attend project meetings and supervision sessions as required</w:t>
      </w:r>
      <w:r w:rsidR="00432684" w:rsidRPr="00301D0E">
        <w:rPr>
          <w:sz w:val="24"/>
          <w:szCs w:val="24"/>
        </w:rPr>
        <w:t>.</w:t>
      </w:r>
    </w:p>
    <w:p w14:paraId="75108789" w14:textId="77777777" w:rsidR="001B7C6A" w:rsidRPr="00301D0E" w:rsidRDefault="001B7C6A" w:rsidP="00BE1D4F">
      <w:pPr>
        <w:rPr>
          <w:b/>
          <w:bCs/>
          <w:sz w:val="24"/>
          <w:szCs w:val="24"/>
        </w:rPr>
      </w:pPr>
    </w:p>
    <w:p w14:paraId="4433D565" w14:textId="312F0CF3" w:rsidR="00BE1D4F" w:rsidRPr="00301D0E" w:rsidRDefault="00BE1D4F" w:rsidP="00BE1D4F">
      <w:pPr>
        <w:rPr>
          <w:b/>
          <w:bCs/>
          <w:sz w:val="24"/>
          <w:szCs w:val="24"/>
        </w:rPr>
      </w:pPr>
      <w:r w:rsidRPr="00301D0E">
        <w:rPr>
          <w:b/>
          <w:bCs/>
          <w:sz w:val="24"/>
          <w:szCs w:val="24"/>
        </w:rPr>
        <w:t>Funding available:</w:t>
      </w:r>
    </w:p>
    <w:p w14:paraId="138E5524" w14:textId="77777777" w:rsidR="00BE1D4F" w:rsidRPr="00301D0E" w:rsidRDefault="00BE1D4F" w:rsidP="00BE1D4F">
      <w:pPr>
        <w:rPr>
          <w:sz w:val="24"/>
          <w:szCs w:val="24"/>
        </w:rPr>
      </w:pPr>
      <w:r w:rsidRPr="00301D0E">
        <w:rPr>
          <w:sz w:val="24"/>
          <w:szCs w:val="24"/>
        </w:rPr>
        <w:t xml:space="preserve">This funding is open to the Voluntary, Community and Social Enterprise (VCSE) sector.  </w:t>
      </w:r>
    </w:p>
    <w:p w14:paraId="56650A90" w14:textId="162C9AFE" w:rsidR="00BE1D4F" w:rsidRPr="00301D0E" w:rsidRDefault="00BE1D4F" w:rsidP="00BE1D4F">
      <w:pPr>
        <w:rPr>
          <w:sz w:val="24"/>
          <w:szCs w:val="24"/>
        </w:rPr>
      </w:pPr>
      <w:r w:rsidRPr="00301D0E">
        <w:rPr>
          <w:sz w:val="24"/>
          <w:szCs w:val="24"/>
        </w:rPr>
        <w:t xml:space="preserve">The funding will be administered through Community </w:t>
      </w:r>
      <w:r w:rsidR="00021FAD" w:rsidRPr="00301D0E">
        <w:rPr>
          <w:sz w:val="24"/>
          <w:szCs w:val="24"/>
        </w:rPr>
        <w:t xml:space="preserve">Action Derby. </w:t>
      </w:r>
      <w:r w:rsidRPr="00301D0E">
        <w:rPr>
          <w:sz w:val="24"/>
          <w:szCs w:val="24"/>
        </w:rPr>
        <w:t>Funding is available for a representative of one or more specific under-served community groups to be the link or connector to the community groups in the role of Community Researcher</w:t>
      </w:r>
      <w:r w:rsidR="001B7C6A" w:rsidRPr="00301D0E">
        <w:rPr>
          <w:sz w:val="24"/>
          <w:szCs w:val="24"/>
        </w:rPr>
        <w:t>.</w:t>
      </w:r>
    </w:p>
    <w:p w14:paraId="7D5310E6" w14:textId="77777777" w:rsidR="00BE1D4F" w:rsidRPr="00301D0E" w:rsidRDefault="00BE1D4F" w:rsidP="00BE1D4F">
      <w:pPr>
        <w:rPr>
          <w:sz w:val="24"/>
          <w:szCs w:val="24"/>
        </w:rPr>
      </w:pPr>
    </w:p>
    <w:p w14:paraId="2DD22967" w14:textId="5A65BD41" w:rsidR="00BE1D4F" w:rsidRPr="00301D0E" w:rsidRDefault="00BE1D4F" w:rsidP="00E266DA">
      <w:pPr>
        <w:rPr>
          <w:sz w:val="24"/>
          <w:szCs w:val="24"/>
        </w:rPr>
      </w:pPr>
      <w:r w:rsidRPr="00301D0E">
        <w:rPr>
          <w:sz w:val="24"/>
          <w:szCs w:val="24"/>
        </w:rPr>
        <w:t>Through</w:t>
      </w:r>
      <w:r w:rsidRPr="00301D0E">
        <w:rPr>
          <w:spacing w:val="-16"/>
          <w:sz w:val="24"/>
          <w:szCs w:val="24"/>
        </w:rPr>
        <w:t xml:space="preserve"> </w:t>
      </w:r>
      <w:r w:rsidRPr="00301D0E">
        <w:rPr>
          <w:sz w:val="24"/>
          <w:szCs w:val="24"/>
        </w:rPr>
        <w:t>the Sessional Community Researcher Grant,</w:t>
      </w:r>
      <w:r w:rsidRPr="00301D0E">
        <w:rPr>
          <w:spacing w:val="-15"/>
          <w:sz w:val="24"/>
          <w:szCs w:val="24"/>
        </w:rPr>
        <w:t xml:space="preserve"> </w:t>
      </w:r>
      <w:r w:rsidRPr="00301D0E">
        <w:rPr>
          <w:sz w:val="24"/>
          <w:szCs w:val="24"/>
        </w:rPr>
        <w:t>Community</w:t>
      </w:r>
      <w:r w:rsidRPr="00301D0E">
        <w:rPr>
          <w:spacing w:val="-32"/>
          <w:sz w:val="24"/>
          <w:szCs w:val="24"/>
        </w:rPr>
        <w:t xml:space="preserve"> </w:t>
      </w:r>
      <w:r w:rsidRPr="00301D0E">
        <w:rPr>
          <w:sz w:val="24"/>
          <w:szCs w:val="24"/>
        </w:rPr>
        <w:t>Action</w:t>
      </w:r>
      <w:r w:rsidRPr="00301D0E">
        <w:rPr>
          <w:spacing w:val="-15"/>
          <w:sz w:val="24"/>
          <w:szCs w:val="24"/>
        </w:rPr>
        <w:t xml:space="preserve"> </w:t>
      </w:r>
      <w:r w:rsidRPr="00301D0E">
        <w:rPr>
          <w:sz w:val="24"/>
          <w:szCs w:val="24"/>
        </w:rPr>
        <w:t>Derby</w:t>
      </w:r>
      <w:r w:rsidRPr="00301D0E">
        <w:rPr>
          <w:spacing w:val="-17"/>
          <w:sz w:val="24"/>
          <w:szCs w:val="24"/>
        </w:rPr>
        <w:t xml:space="preserve"> </w:t>
      </w:r>
      <w:r w:rsidRPr="00301D0E">
        <w:rPr>
          <w:sz w:val="24"/>
          <w:szCs w:val="24"/>
        </w:rPr>
        <w:t>wants</w:t>
      </w:r>
      <w:r w:rsidRPr="00301D0E">
        <w:rPr>
          <w:spacing w:val="-16"/>
          <w:sz w:val="24"/>
          <w:szCs w:val="24"/>
        </w:rPr>
        <w:t xml:space="preserve"> </w:t>
      </w:r>
      <w:r w:rsidRPr="00301D0E">
        <w:rPr>
          <w:sz w:val="24"/>
          <w:szCs w:val="24"/>
        </w:rPr>
        <w:t>to</w:t>
      </w:r>
      <w:r w:rsidRPr="00301D0E">
        <w:rPr>
          <w:spacing w:val="-16"/>
          <w:sz w:val="24"/>
          <w:szCs w:val="24"/>
        </w:rPr>
        <w:t xml:space="preserve"> </w:t>
      </w:r>
      <w:r w:rsidRPr="00301D0E">
        <w:rPr>
          <w:sz w:val="24"/>
          <w:szCs w:val="24"/>
        </w:rPr>
        <w:t>work</w:t>
      </w:r>
      <w:r w:rsidRPr="00301D0E">
        <w:rPr>
          <w:spacing w:val="-16"/>
          <w:sz w:val="24"/>
          <w:szCs w:val="24"/>
        </w:rPr>
        <w:t xml:space="preserve"> </w:t>
      </w:r>
      <w:r w:rsidRPr="00301D0E">
        <w:rPr>
          <w:sz w:val="24"/>
          <w:szCs w:val="24"/>
        </w:rPr>
        <w:t>with</w:t>
      </w:r>
      <w:r w:rsidRPr="00301D0E">
        <w:rPr>
          <w:spacing w:val="-16"/>
          <w:sz w:val="24"/>
          <w:szCs w:val="24"/>
        </w:rPr>
        <w:t xml:space="preserve"> </w:t>
      </w:r>
      <w:r w:rsidRPr="00301D0E">
        <w:rPr>
          <w:sz w:val="24"/>
          <w:szCs w:val="24"/>
        </w:rPr>
        <w:t>VCS</w:t>
      </w:r>
      <w:r w:rsidR="0036637F" w:rsidRPr="00301D0E">
        <w:rPr>
          <w:sz w:val="24"/>
          <w:szCs w:val="24"/>
        </w:rPr>
        <w:t>E</w:t>
      </w:r>
      <w:r w:rsidRPr="00301D0E">
        <w:rPr>
          <w:sz w:val="24"/>
          <w:szCs w:val="24"/>
        </w:rPr>
        <w:t>, community members</w:t>
      </w:r>
      <w:r w:rsidRPr="00301D0E">
        <w:rPr>
          <w:spacing w:val="-16"/>
          <w:sz w:val="24"/>
          <w:szCs w:val="24"/>
        </w:rPr>
        <w:t xml:space="preserve"> </w:t>
      </w:r>
      <w:r w:rsidRPr="00301D0E">
        <w:rPr>
          <w:sz w:val="24"/>
          <w:szCs w:val="24"/>
        </w:rPr>
        <w:t>and</w:t>
      </w:r>
      <w:r w:rsidRPr="00301D0E">
        <w:rPr>
          <w:spacing w:val="-17"/>
          <w:sz w:val="24"/>
          <w:szCs w:val="24"/>
        </w:rPr>
        <w:t xml:space="preserve"> </w:t>
      </w:r>
      <w:r w:rsidRPr="00301D0E">
        <w:rPr>
          <w:sz w:val="24"/>
          <w:szCs w:val="24"/>
        </w:rPr>
        <w:t>organisations</w:t>
      </w:r>
      <w:r w:rsidRPr="00301D0E">
        <w:rPr>
          <w:spacing w:val="-16"/>
          <w:sz w:val="24"/>
          <w:szCs w:val="24"/>
        </w:rPr>
        <w:t xml:space="preserve"> </w:t>
      </w:r>
      <w:r w:rsidRPr="00301D0E">
        <w:rPr>
          <w:sz w:val="24"/>
          <w:szCs w:val="24"/>
        </w:rPr>
        <w:t>to:</w:t>
      </w:r>
    </w:p>
    <w:p w14:paraId="728B2676" w14:textId="2A1812D7" w:rsidR="00BE1D4F" w:rsidRPr="00301D0E" w:rsidRDefault="00BE1D4F" w:rsidP="001F7597">
      <w:pPr>
        <w:pStyle w:val="ListParagraph"/>
        <w:numPr>
          <w:ilvl w:val="0"/>
          <w:numId w:val="12"/>
        </w:numPr>
        <w:rPr>
          <w:sz w:val="24"/>
          <w:szCs w:val="24"/>
        </w:rPr>
      </w:pPr>
      <w:r w:rsidRPr="00301D0E">
        <w:rPr>
          <w:sz w:val="24"/>
          <w:szCs w:val="24"/>
        </w:rPr>
        <w:t>Forge stronger relationships with local communities</w:t>
      </w:r>
      <w:r w:rsidR="00432684" w:rsidRPr="00301D0E">
        <w:rPr>
          <w:sz w:val="24"/>
          <w:szCs w:val="24"/>
        </w:rPr>
        <w:t>.</w:t>
      </w:r>
    </w:p>
    <w:p w14:paraId="5F4F7919" w14:textId="77777777" w:rsidR="00BE1D4F" w:rsidRPr="00301D0E" w:rsidRDefault="00BE1D4F" w:rsidP="001F7597">
      <w:pPr>
        <w:pStyle w:val="ListParagraph"/>
        <w:numPr>
          <w:ilvl w:val="0"/>
          <w:numId w:val="12"/>
        </w:numPr>
        <w:rPr>
          <w:sz w:val="24"/>
          <w:szCs w:val="24"/>
        </w:rPr>
      </w:pPr>
      <w:r w:rsidRPr="00301D0E">
        <w:rPr>
          <w:sz w:val="24"/>
          <w:szCs w:val="24"/>
        </w:rPr>
        <w:t>Develop and deliver</w:t>
      </w:r>
      <w:r w:rsidRPr="00301D0E">
        <w:rPr>
          <w:spacing w:val="-16"/>
          <w:sz w:val="24"/>
          <w:szCs w:val="24"/>
        </w:rPr>
        <w:t xml:space="preserve"> </w:t>
      </w:r>
      <w:r w:rsidRPr="00301D0E">
        <w:rPr>
          <w:sz w:val="24"/>
          <w:szCs w:val="24"/>
        </w:rPr>
        <w:t>sessions</w:t>
      </w:r>
      <w:r w:rsidRPr="00301D0E">
        <w:rPr>
          <w:spacing w:val="-14"/>
          <w:sz w:val="24"/>
          <w:szCs w:val="24"/>
        </w:rPr>
        <w:t xml:space="preserve"> </w:t>
      </w:r>
      <w:r w:rsidRPr="00301D0E">
        <w:rPr>
          <w:sz w:val="24"/>
          <w:szCs w:val="24"/>
        </w:rPr>
        <w:t>in</w:t>
      </w:r>
      <w:r w:rsidRPr="00301D0E">
        <w:rPr>
          <w:spacing w:val="-15"/>
          <w:sz w:val="24"/>
          <w:szCs w:val="24"/>
        </w:rPr>
        <w:t xml:space="preserve"> </w:t>
      </w:r>
      <w:r w:rsidRPr="00301D0E">
        <w:rPr>
          <w:sz w:val="24"/>
          <w:szCs w:val="24"/>
        </w:rPr>
        <w:t>the</w:t>
      </w:r>
      <w:r w:rsidRPr="00301D0E">
        <w:rPr>
          <w:spacing w:val="-15"/>
          <w:sz w:val="24"/>
          <w:szCs w:val="24"/>
        </w:rPr>
        <w:t xml:space="preserve"> </w:t>
      </w:r>
      <w:r w:rsidRPr="00301D0E">
        <w:rPr>
          <w:sz w:val="24"/>
          <w:szCs w:val="24"/>
        </w:rPr>
        <w:t>heart</w:t>
      </w:r>
      <w:r w:rsidRPr="00301D0E">
        <w:rPr>
          <w:spacing w:val="-15"/>
          <w:sz w:val="24"/>
          <w:szCs w:val="24"/>
        </w:rPr>
        <w:t xml:space="preserve"> </w:t>
      </w:r>
      <w:r w:rsidRPr="00301D0E">
        <w:rPr>
          <w:sz w:val="24"/>
          <w:szCs w:val="24"/>
        </w:rPr>
        <w:t>of</w:t>
      </w:r>
      <w:r w:rsidRPr="00301D0E">
        <w:rPr>
          <w:spacing w:val="-16"/>
          <w:sz w:val="24"/>
          <w:szCs w:val="24"/>
        </w:rPr>
        <w:t xml:space="preserve"> </w:t>
      </w:r>
      <w:r w:rsidRPr="00301D0E">
        <w:rPr>
          <w:sz w:val="24"/>
          <w:szCs w:val="24"/>
        </w:rPr>
        <w:t>Derby</w:t>
      </w:r>
      <w:r w:rsidRPr="00301D0E">
        <w:rPr>
          <w:spacing w:val="-15"/>
          <w:sz w:val="24"/>
          <w:szCs w:val="24"/>
        </w:rPr>
        <w:t xml:space="preserve"> </w:t>
      </w:r>
      <w:r w:rsidRPr="00301D0E">
        <w:rPr>
          <w:sz w:val="24"/>
          <w:szCs w:val="24"/>
        </w:rPr>
        <w:t>City’s communities.</w:t>
      </w:r>
      <w:r w:rsidRPr="00301D0E">
        <w:rPr>
          <w:spacing w:val="-13"/>
          <w:sz w:val="24"/>
          <w:szCs w:val="24"/>
        </w:rPr>
        <w:t xml:space="preserve"> </w:t>
      </w:r>
    </w:p>
    <w:p w14:paraId="06E59438" w14:textId="77777777" w:rsidR="00BE1D4F" w:rsidRPr="00301D0E" w:rsidRDefault="00BE1D4F" w:rsidP="001F7597">
      <w:pPr>
        <w:pStyle w:val="ListParagraph"/>
        <w:numPr>
          <w:ilvl w:val="0"/>
          <w:numId w:val="12"/>
        </w:numPr>
        <w:rPr>
          <w:sz w:val="24"/>
          <w:szCs w:val="24"/>
        </w:rPr>
      </w:pPr>
      <w:r w:rsidRPr="00301D0E">
        <w:rPr>
          <w:sz w:val="24"/>
          <w:szCs w:val="24"/>
        </w:rPr>
        <w:t>Engage</w:t>
      </w:r>
      <w:r w:rsidRPr="00301D0E">
        <w:rPr>
          <w:spacing w:val="-15"/>
          <w:sz w:val="24"/>
          <w:szCs w:val="24"/>
        </w:rPr>
        <w:t xml:space="preserve"> </w:t>
      </w:r>
      <w:r w:rsidRPr="00301D0E">
        <w:rPr>
          <w:sz w:val="24"/>
          <w:szCs w:val="24"/>
        </w:rPr>
        <w:t>with</w:t>
      </w:r>
      <w:r w:rsidRPr="00301D0E">
        <w:rPr>
          <w:spacing w:val="-15"/>
          <w:sz w:val="24"/>
          <w:szCs w:val="24"/>
        </w:rPr>
        <w:t xml:space="preserve"> </w:t>
      </w:r>
      <w:r w:rsidRPr="00301D0E">
        <w:rPr>
          <w:sz w:val="24"/>
          <w:szCs w:val="24"/>
        </w:rPr>
        <w:t>wider</w:t>
      </w:r>
      <w:r w:rsidRPr="00301D0E">
        <w:rPr>
          <w:spacing w:val="-16"/>
          <w:sz w:val="24"/>
          <w:szCs w:val="24"/>
        </w:rPr>
        <w:t xml:space="preserve"> </w:t>
      </w:r>
      <w:r w:rsidRPr="00301D0E">
        <w:rPr>
          <w:sz w:val="24"/>
          <w:szCs w:val="24"/>
        </w:rPr>
        <w:t>community</w:t>
      </w:r>
      <w:r w:rsidRPr="00301D0E">
        <w:rPr>
          <w:spacing w:val="-14"/>
          <w:sz w:val="24"/>
          <w:szCs w:val="24"/>
        </w:rPr>
        <w:t xml:space="preserve"> </w:t>
      </w:r>
      <w:r w:rsidRPr="00301D0E">
        <w:rPr>
          <w:sz w:val="24"/>
          <w:szCs w:val="24"/>
        </w:rPr>
        <w:t>groups</w:t>
      </w:r>
      <w:r w:rsidRPr="00301D0E">
        <w:rPr>
          <w:spacing w:val="-16"/>
          <w:sz w:val="24"/>
          <w:szCs w:val="24"/>
        </w:rPr>
        <w:t xml:space="preserve"> </w:t>
      </w:r>
      <w:r w:rsidRPr="00301D0E">
        <w:rPr>
          <w:sz w:val="24"/>
          <w:szCs w:val="24"/>
        </w:rPr>
        <w:t>to</w:t>
      </w:r>
      <w:r w:rsidRPr="00301D0E">
        <w:rPr>
          <w:spacing w:val="-14"/>
          <w:sz w:val="24"/>
          <w:szCs w:val="24"/>
        </w:rPr>
        <w:t xml:space="preserve"> </w:t>
      </w:r>
      <w:r w:rsidRPr="00301D0E">
        <w:rPr>
          <w:sz w:val="24"/>
          <w:szCs w:val="24"/>
        </w:rPr>
        <w:t>raise</w:t>
      </w:r>
      <w:r w:rsidRPr="00301D0E">
        <w:rPr>
          <w:spacing w:val="-15"/>
          <w:sz w:val="24"/>
          <w:szCs w:val="24"/>
        </w:rPr>
        <w:t xml:space="preserve"> </w:t>
      </w:r>
      <w:r w:rsidRPr="00301D0E">
        <w:rPr>
          <w:sz w:val="24"/>
          <w:szCs w:val="24"/>
        </w:rPr>
        <w:t>awareness</w:t>
      </w:r>
      <w:r w:rsidRPr="00301D0E">
        <w:rPr>
          <w:spacing w:val="-15"/>
          <w:sz w:val="24"/>
          <w:szCs w:val="24"/>
        </w:rPr>
        <w:t xml:space="preserve"> </w:t>
      </w:r>
      <w:r w:rsidRPr="00301D0E">
        <w:rPr>
          <w:sz w:val="24"/>
          <w:szCs w:val="24"/>
        </w:rPr>
        <w:t>about cultural competency.</w:t>
      </w:r>
    </w:p>
    <w:p w14:paraId="3073DD8B" w14:textId="0AE86ECB" w:rsidR="00BE1D4F" w:rsidRPr="00301D0E" w:rsidRDefault="00BE1D4F" w:rsidP="001F7597">
      <w:pPr>
        <w:pStyle w:val="ListParagraph"/>
        <w:numPr>
          <w:ilvl w:val="0"/>
          <w:numId w:val="12"/>
        </w:numPr>
        <w:rPr>
          <w:sz w:val="24"/>
          <w:szCs w:val="24"/>
        </w:rPr>
      </w:pPr>
      <w:r w:rsidRPr="00301D0E">
        <w:rPr>
          <w:sz w:val="24"/>
          <w:szCs w:val="24"/>
        </w:rPr>
        <w:t xml:space="preserve">To increase diversity in </w:t>
      </w:r>
      <w:r w:rsidR="009B71A5" w:rsidRPr="00301D0E">
        <w:rPr>
          <w:sz w:val="24"/>
          <w:szCs w:val="24"/>
        </w:rPr>
        <w:t xml:space="preserve">health </w:t>
      </w:r>
      <w:r w:rsidRPr="00301D0E">
        <w:rPr>
          <w:sz w:val="24"/>
          <w:szCs w:val="24"/>
        </w:rPr>
        <w:t>research participation as part of the REN programme.</w:t>
      </w:r>
    </w:p>
    <w:p w14:paraId="6A89F443" w14:textId="77777777" w:rsidR="00F47883" w:rsidRPr="00301D0E" w:rsidRDefault="00F47883" w:rsidP="00F47883">
      <w:pPr>
        <w:widowControl/>
        <w:autoSpaceDE/>
        <w:autoSpaceDN/>
        <w:spacing w:after="160"/>
        <w:contextualSpacing/>
        <w:rPr>
          <w:sz w:val="24"/>
          <w:szCs w:val="24"/>
        </w:rPr>
      </w:pPr>
    </w:p>
    <w:p w14:paraId="5BD27312" w14:textId="7908CF23" w:rsidR="00DC2BD5" w:rsidRPr="00301D0E" w:rsidRDefault="00DC2BD5" w:rsidP="00DC2BD5">
      <w:pPr>
        <w:spacing w:before="100" w:beforeAutospacing="1" w:after="100" w:afterAutospacing="1"/>
        <w:rPr>
          <w:b/>
          <w:bCs/>
          <w:sz w:val="24"/>
          <w:szCs w:val="24"/>
        </w:rPr>
      </w:pPr>
      <w:r w:rsidRPr="00301D0E">
        <w:rPr>
          <w:b/>
          <w:bCs/>
          <w:sz w:val="24"/>
          <w:szCs w:val="24"/>
        </w:rPr>
        <w:t>Training and Support of Community Researchers</w:t>
      </w:r>
      <w:r w:rsidR="004534CC" w:rsidRPr="00301D0E">
        <w:rPr>
          <w:b/>
          <w:bCs/>
          <w:sz w:val="24"/>
          <w:szCs w:val="24"/>
        </w:rPr>
        <w:br/>
      </w:r>
      <w:r w:rsidRPr="00301D0E">
        <w:rPr>
          <w:sz w:val="24"/>
          <w:szCs w:val="24"/>
        </w:rPr>
        <w:t xml:space="preserve">Training and support will be provided through </w:t>
      </w:r>
      <w:r w:rsidR="004D715D" w:rsidRPr="00301D0E">
        <w:rPr>
          <w:sz w:val="24"/>
          <w:szCs w:val="24"/>
        </w:rPr>
        <w:t xml:space="preserve">Community Action Derby and </w:t>
      </w:r>
      <w:r w:rsidRPr="00301D0E">
        <w:rPr>
          <w:sz w:val="24"/>
          <w:szCs w:val="24"/>
        </w:rPr>
        <w:t>relevant partner organisations.</w:t>
      </w:r>
      <w:r w:rsidR="00246FF8" w:rsidRPr="00301D0E">
        <w:rPr>
          <w:b/>
          <w:bCs/>
          <w:sz w:val="24"/>
          <w:szCs w:val="24"/>
        </w:rPr>
        <w:t xml:space="preserve"> </w:t>
      </w:r>
    </w:p>
    <w:p w14:paraId="33956D87" w14:textId="77777777" w:rsidR="00DC2BD5" w:rsidRPr="00301D0E" w:rsidRDefault="00DC2BD5" w:rsidP="00DC2BD5">
      <w:pPr>
        <w:spacing w:before="100" w:beforeAutospacing="1" w:after="100" w:afterAutospacing="1"/>
        <w:rPr>
          <w:sz w:val="24"/>
          <w:szCs w:val="24"/>
        </w:rPr>
      </w:pPr>
      <w:r w:rsidRPr="00301D0E">
        <w:rPr>
          <w:b/>
          <w:sz w:val="24"/>
          <w:szCs w:val="24"/>
        </w:rPr>
        <w:t>Induction programme for new starters</w:t>
      </w:r>
      <w:r w:rsidRPr="00301D0E">
        <w:rPr>
          <w:sz w:val="24"/>
          <w:szCs w:val="24"/>
        </w:rPr>
        <w:t xml:space="preserve"> will cover the following:</w:t>
      </w:r>
    </w:p>
    <w:p w14:paraId="0697B4C7" w14:textId="50545096" w:rsidR="00DC2BD5" w:rsidRPr="00301D0E" w:rsidRDefault="004534CC" w:rsidP="00DC2BD5">
      <w:pPr>
        <w:pStyle w:val="ListParagraph"/>
        <w:widowControl/>
        <w:numPr>
          <w:ilvl w:val="0"/>
          <w:numId w:val="10"/>
        </w:numPr>
        <w:autoSpaceDE/>
        <w:autoSpaceDN/>
        <w:spacing w:before="100" w:beforeAutospacing="1" w:after="100" w:afterAutospacing="1"/>
        <w:contextualSpacing/>
        <w:rPr>
          <w:sz w:val="24"/>
          <w:szCs w:val="24"/>
        </w:rPr>
      </w:pPr>
      <w:r w:rsidRPr="00301D0E">
        <w:rPr>
          <w:sz w:val="24"/>
          <w:szCs w:val="24"/>
        </w:rPr>
        <w:t>M</w:t>
      </w:r>
      <w:r w:rsidR="00DC2BD5" w:rsidRPr="00301D0E">
        <w:rPr>
          <w:sz w:val="24"/>
          <w:szCs w:val="24"/>
        </w:rPr>
        <w:t>eeting different partners/networks/other community researchers</w:t>
      </w:r>
    </w:p>
    <w:p w14:paraId="04FEFCE1" w14:textId="4DA45F89" w:rsidR="00DC2BD5" w:rsidRPr="00301D0E" w:rsidRDefault="004534CC" w:rsidP="00DC2BD5">
      <w:pPr>
        <w:pStyle w:val="ListParagraph"/>
        <w:widowControl/>
        <w:numPr>
          <w:ilvl w:val="0"/>
          <w:numId w:val="10"/>
        </w:numPr>
        <w:autoSpaceDE/>
        <w:autoSpaceDN/>
        <w:spacing w:before="100" w:beforeAutospacing="1" w:after="100" w:afterAutospacing="1"/>
        <w:contextualSpacing/>
        <w:rPr>
          <w:sz w:val="24"/>
          <w:szCs w:val="24"/>
        </w:rPr>
      </w:pPr>
      <w:r w:rsidRPr="00301D0E">
        <w:rPr>
          <w:sz w:val="24"/>
          <w:szCs w:val="24"/>
        </w:rPr>
        <w:t>U</w:t>
      </w:r>
      <w:r w:rsidR="00DC2BD5" w:rsidRPr="00301D0E">
        <w:rPr>
          <w:sz w:val="24"/>
          <w:szCs w:val="24"/>
        </w:rPr>
        <w:t>nderstanding the aims of the REBALANCE project and why it is important</w:t>
      </w:r>
    </w:p>
    <w:p w14:paraId="4537FB43" w14:textId="7F75238C" w:rsidR="00DC2BD5" w:rsidRPr="00301D0E" w:rsidRDefault="004534CC" w:rsidP="00DC2BD5">
      <w:pPr>
        <w:pStyle w:val="ListParagraph"/>
        <w:widowControl/>
        <w:numPr>
          <w:ilvl w:val="0"/>
          <w:numId w:val="10"/>
        </w:numPr>
        <w:autoSpaceDE/>
        <w:autoSpaceDN/>
        <w:spacing w:before="100" w:beforeAutospacing="1" w:after="100" w:afterAutospacing="1"/>
        <w:contextualSpacing/>
        <w:rPr>
          <w:sz w:val="24"/>
          <w:szCs w:val="24"/>
        </w:rPr>
      </w:pPr>
      <w:r w:rsidRPr="00301D0E">
        <w:rPr>
          <w:sz w:val="24"/>
          <w:szCs w:val="24"/>
        </w:rPr>
        <w:t>I</w:t>
      </w:r>
      <w:r w:rsidR="00DC2BD5" w:rsidRPr="00301D0E">
        <w:rPr>
          <w:sz w:val="24"/>
          <w:szCs w:val="24"/>
        </w:rPr>
        <w:t xml:space="preserve">ntroduction to </w:t>
      </w:r>
      <w:r w:rsidRPr="00301D0E">
        <w:rPr>
          <w:sz w:val="24"/>
          <w:szCs w:val="24"/>
        </w:rPr>
        <w:t>h</w:t>
      </w:r>
      <w:r w:rsidR="00DC2BD5" w:rsidRPr="00301D0E">
        <w:rPr>
          <w:sz w:val="24"/>
          <w:szCs w:val="24"/>
        </w:rPr>
        <w:t xml:space="preserve">ealth and </w:t>
      </w:r>
      <w:r w:rsidRPr="00301D0E">
        <w:rPr>
          <w:sz w:val="24"/>
          <w:szCs w:val="24"/>
        </w:rPr>
        <w:t>c</w:t>
      </w:r>
      <w:r w:rsidR="00DC2BD5" w:rsidRPr="00301D0E">
        <w:rPr>
          <w:sz w:val="24"/>
          <w:szCs w:val="24"/>
        </w:rPr>
        <w:t xml:space="preserve">are </w:t>
      </w:r>
      <w:r w:rsidRPr="00301D0E">
        <w:rPr>
          <w:sz w:val="24"/>
          <w:szCs w:val="24"/>
        </w:rPr>
        <w:t>r</w:t>
      </w:r>
      <w:r w:rsidR="00DC2BD5" w:rsidRPr="00301D0E">
        <w:rPr>
          <w:sz w:val="24"/>
          <w:szCs w:val="24"/>
        </w:rPr>
        <w:t xml:space="preserve">esearch and </w:t>
      </w:r>
      <w:r w:rsidRPr="00301D0E">
        <w:rPr>
          <w:sz w:val="24"/>
          <w:szCs w:val="24"/>
        </w:rPr>
        <w:t>p</w:t>
      </w:r>
      <w:r w:rsidR="00DC2BD5" w:rsidRPr="00301D0E">
        <w:rPr>
          <w:sz w:val="24"/>
          <w:szCs w:val="24"/>
        </w:rPr>
        <w:t xml:space="preserve">rinciples of </w:t>
      </w:r>
      <w:r w:rsidRPr="00301D0E">
        <w:rPr>
          <w:sz w:val="24"/>
          <w:szCs w:val="24"/>
        </w:rPr>
        <w:t>g</w:t>
      </w:r>
      <w:r w:rsidR="00DC2BD5" w:rsidRPr="00301D0E">
        <w:rPr>
          <w:sz w:val="24"/>
          <w:szCs w:val="24"/>
        </w:rPr>
        <w:t xml:space="preserve">ood </w:t>
      </w:r>
      <w:r w:rsidRPr="00301D0E">
        <w:rPr>
          <w:sz w:val="24"/>
          <w:szCs w:val="24"/>
        </w:rPr>
        <w:t>c</w:t>
      </w:r>
      <w:r w:rsidR="00DC2BD5" w:rsidRPr="00301D0E">
        <w:rPr>
          <w:sz w:val="24"/>
          <w:szCs w:val="24"/>
        </w:rPr>
        <w:t xml:space="preserve">linical </w:t>
      </w:r>
      <w:r w:rsidRPr="00301D0E">
        <w:rPr>
          <w:sz w:val="24"/>
          <w:szCs w:val="24"/>
        </w:rPr>
        <w:t>p</w:t>
      </w:r>
      <w:r w:rsidR="00DC2BD5" w:rsidRPr="00301D0E">
        <w:rPr>
          <w:sz w:val="24"/>
          <w:szCs w:val="24"/>
        </w:rPr>
        <w:t xml:space="preserve">ractice in </w:t>
      </w:r>
      <w:r w:rsidRPr="00301D0E">
        <w:rPr>
          <w:sz w:val="24"/>
          <w:szCs w:val="24"/>
        </w:rPr>
        <w:t>r</w:t>
      </w:r>
      <w:r w:rsidR="00DC2BD5" w:rsidRPr="00301D0E">
        <w:rPr>
          <w:sz w:val="24"/>
          <w:szCs w:val="24"/>
        </w:rPr>
        <w:t>esearch</w:t>
      </w:r>
    </w:p>
    <w:p w14:paraId="0FAF03AC" w14:textId="2164286C" w:rsidR="00DC2BD5" w:rsidRPr="00301D0E" w:rsidRDefault="00DC2BD5" w:rsidP="00DC2BD5">
      <w:pPr>
        <w:pStyle w:val="ListParagraph"/>
        <w:widowControl/>
        <w:numPr>
          <w:ilvl w:val="0"/>
          <w:numId w:val="10"/>
        </w:numPr>
        <w:autoSpaceDE/>
        <w:autoSpaceDN/>
        <w:spacing w:before="100" w:beforeAutospacing="1" w:after="100" w:afterAutospacing="1"/>
        <w:contextualSpacing/>
        <w:rPr>
          <w:sz w:val="24"/>
          <w:szCs w:val="24"/>
        </w:rPr>
      </w:pPr>
      <w:r w:rsidRPr="00301D0E">
        <w:rPr>
          <w:sz w:val="24"/>
          <w:szCs w:val="24"/>
        </w:rPr>
        <w:lastRenderedPageBreak/>
        <w:t xml:space="preserve">Personal </w:t>
      </w:r>
      <w:r w:rsidR="004534CC" w:rsidRPr="00301D0E">
        <w:rPr>
          <w:sz w:val="24"/>
          <w:szCs w:val="24"/>
        </w:rPr>
        <w:t>d</w:t>
      </w:r>
      <w:r w:rsidRPr="00301D0E">
        <w:rPr>
          <w:sz w:val="24"/>
          <w:szCs w:val="24"/>
        </w:rPr>
        <w:t xml:space="preserve">evelopment </w:t>
      </w:r>
      <w:r w:rsidR="004534CC" w:rsidRPr="00301D0E">
        <w:rPr>
          <w:sz w:val="24"/>
          <w:szCs w:val="24"/>
        </w:rPr>
        <w:t>p</w:t>
      </w:r>
      <w:r w:rsidRPr="00301D0E">
        <w:rPr>
          <w:sz w:val="24"/>
          <w:szCs w:val="24"/>
        </w:rPr>
        <w:t>lans for any individualised needs</w:t>
      </w:r>
    </w:p>
    <w:p w14:paraId="482C9827" w14:textId="10C86C31" w:rsidR="00DC2BD5" w:rsidRPr="00301D0E" w:rsidRDefault="00DC2BD5" w:rsidP="00DC2BD5">
      <w:pPr>
        <w:pStyle w:val="ListParagraph"/>
        <w:widowControl/>
        <w:numPr>
          <w:ilvl w:val="0"/>
          <w:numId w:val="10"/>
        </w:numPr>
        <w:autoSpaceDE/>
        <w:autoSpaceDN/>
        <w:spacing w:before="100" w:beforeAutospacing="1" w:after="100" w:afterAutospacing="1"/>
        <w:contextualSpacing/>
        <w:rPr>
          <w:sz w:val="24"/>
          <w:szCs w:val="24"/>
        </w:rPr>
      </w:pPr>
      <w:r w:rsidRPr="00301D0E">
        <w:rPr>
          <w:sz w:val="24"/>
          <w:szCs w:val="24"/>
        </w:rPr>
        <w:t xml:space="preserve">Planned regular </w:t>
      </w:r>
      <w:r w:rsidR="004534CC" w:rsidRPr="00301D0E">
        <w:rPr>
          <w:sz w:val="24"/>
          <w:szCs w:val="24"/>
        </w:rPr>
        <w:t>g</w:t>
      </w:r>
      <w:r w:rsidRPr="00301D0E">
        <w:rPr>
          <w:sz w:val="24"/>
          <w:szCs w:val="24"/>
        </w:rPr>
        <w:t xml:space="preserve">roup and </w:t>
      </w:r>
      <w:r w:rsidR="004534CC" w:rsidRPr="00301D0E">
        <w:rPr>
          <w:sz w:val="24"/>
          <w:szCs w:val="24"/>
        </w:rPr>
        <w:t>i</w:t>
      </w:r>
      <w:r w:rsidRPr="00301D0E">
        <w:rPr>
          <w:sz w:val="24"/>
          <w:szCs w:val="24"/>
        </w:rPr>
        <w:t>ndividual supervision</w:t>
      </w:r>
    </w:p>
    <w:p w14:paraId="37C9B187" w14:textId="2464FD1B" w:rsidR="00DC2BD5" w:rsidRPr="00301D0E" w:rsidRDefault="00DC2BD5" w:rsidP="00DF1556">
      <w:pPr>
        <w:pStyle w:val="ListParagraph"/>
        <w:widowControl/>
        <w:numPr>
          <w:ilvl w:val="0"/>
          <w:numId w:val="10"/>
        </w:numPr>
        <w:autoSpaceDE/>
        <w:autoSpaceDN/>
        <w:spacing w:before="100" w:beforeAutospacing="1" w:after="100" w:afterAutospacing="1"/>
        <w:contextualSpacing/>
        <w:rPr>
          <w:sz w:val="24"/>
          <w:szCs w:val="24"/>
        </w:rPr>
      </w:pPr>
      <w:r w:rsidRPr="00301D0E">
        <w:rPr>
          <w:sz w:val="24"/>
          <w:szCs w:val="24"/>
        </w:rPr>
        <w:t xml:space="preserve">Peer </w:t>
      </w:r>
      <w:r w:rsidR="004534CC" w:rsidRPr="00301D0E">
        <w:rPr>
          <w:sz w:val="24"/>
          <w:szCs w:val="24"/>
        </w:rPr>
        <w:t>g</w:t>
      </w:r>
      <w:r w:rsidRPr="00301D0E">
        <w:rPr>
          <w:sz w:val="24"/>
          <w:szCs w:val="24"/>
        </w:rPr>
        <w:t>roup meetings.</w:t>
      </w:r>
    </w:p>
    <w:p w14:paraId="4FAC53F2" w14:textId="77777777" w:rsidR="00DC2BD5" w:rsidRPr="00301D0E" w:rsidRDefault="00DC2BD5" w:rsidP="00DC2BD5">
      <w:pPr>
        <w:spacing w:before="100" w:beforeAutospacing="1" w:after="100" w:afterAutospacing="1"/>
        <w:rPr>
          <w:sz w:val="24"/>
          <w:szCs w:val="24"/>
        </w:rPr>
      </w:pPr>
      <w:r w:rsidRPr="00301D0E">
        <w:rPr>
          <w:sz w:val="24"/>
          <w:szCs w:val="24"/>
        </w:rPr>
        <w:t xml:space="preserve">Practical skills and knowledge development through training, shadowing and practice sessions as required </w:t>
      </w:r>
      <w:r w:rsidRPr="00301D0E">
        <w:rPr>
          <w:b/>
          <w:sz w:val="24"/>
          <w:szCs w:val="24"/>
        </w:rPr>
        <w:t>to deliver specific activities</w:t>
      </w:r>
      <w:r w:rsidRPr="00301D0E">
        <w:rPr>
          <w:sz w:val="24"/>
          <w:szCs w:val="24"/>
        </w:rPr>
        <w:t>:</w:t>
      </w:r>
    </w:p>
    <w:p w14:paraId="211D44D5" w14:textId="4A29E14D" w:rsidR="00DC2BD5" w:rsidRPr="00301D0E" w:rsidRDefault="00DC2BD5" w:rsidP="00DC2BD5">
      <w:pPr>
        <w:pStyle w:val="ListParagraph"/>
        <w:widowControl/>
        <w:numPr>
          <w:ilvl w:val="0"/>
          <w:numId w:val="9"/>
        </w:numPr>
        <w:autoSpaceDE/>
        <w:autoSpaceDN/>
        <w:spacing w:before="100" w:beforeAutospacing="1" w:after="100" w:afterAutospacing="1"/>
        <w:contextualSpacing/>
        <w:rPr>
          <w:sz w:val="24"/>
          <w:szCs w:val="24"/>
        </w:rPr>
      </w:pPr>
      <w:r w:rsidRPr="00301D0E">
        <w:rPr>
          <w:sz w:val="24"/>
          <w:szCs w:val="24"/>
        </w:rPr>
        <w:t xml:space="preserve">Community </w:t>
      </w:r>
      <w:r w:rsidR="004534CC" w:rsidRPr="00301D0E">
        <w:rPr>
          <w:sz w:val="24"/>
          <w:szCs w:val="24"/>
        </w:rPr>
        <w:t>a</w:t>
      </w:r>
      <w:r w:rsidRPr="00301D0E">
        <w:rPr>
          <w:sz w:val="24"/>
          <w:szCs w:val="24"/>
        </w:rPr>
        <w:t xml:space="preserve">sset </w:t>
      </w:r>
      <w:r w:rsidR="004534CC" w:rsidRPr="00301D0E">
        <w:rPr>
          <w:sz w:val="24"/>
          <w:szCs w:val="24"/>
        </w:rPr>
        <w:t>m</w:t>
      </w:r>
      <w:r w:rsidRPr="00301D0E">
        <w:rPr>
          <w:sz w:val="24"/>
          <w:szCs w:val="24"/>
        </w:rPr>
        <w:t>apping</w:t>
      </w:r>
      <w:r w:rsidR="00432684" w:rsidRPr="00301D0E">
        <w:rPr>
          <w:sz w:val="24"/>
          <w:szCs w:val="24"/>
        </w:rPr>
        <w:t>.</w:t>
      </w:r>
    </w:p>
    <w:p w14:paraId="7AE651A7" w14:textId="68B70212" w:rsidR="00DC2BD5" w:rsidRPr="00301D0E" w:rsidRDefault="00DC2BD5" w:rsidP="00DC2BD5">
      <w:pPr>
        <w:pStyle w:val="ListParagraph"/>
        <w:widowControl/>
        <w:numPr>
          <w:ilvl w:val="0"/>
          <w:numId w:val="9"/>
        </w:numPr>
        <w:autoSpaceDE/>
        <w:autoSpaceDN/>
        <w:spacing w:before="100" w:beforeAutospacing="1" w:after="100" w:afterAutospacing="1"/>
        <w:contextualSpacing/>
        <w:rPr>
          <w:sz w:val="24"/>
          <w:szCs w:val="24"/>
        </w:rPr>
      </w:pPr>
      <w:r w:rsidRPr="00301D0E">
        <w:rPr>
          <w:sz w:val="24"/>
          <w:szCs w:val="24"/>
        </w:rPr>
        <w:t>Facilitating small focus group sessions or conduct interviews around key issues</w:t>
      </w:r>
      <w:r w:rsidR="00432684" w:rsidRPr="00301D0E">
        <w:rPr>
          <w:sz w:val="24"/>
          <w:szCs w:val="24"/>
        </w:rPr>
        <w:t>.</w:t>
      </w:r>
    </w:p>
    <w:p w14:paraId="70D76F4C" w14:textId="4FD758F6" w:rsidR="00DC2BD5" w:rsidRPr="00301D0E" w:rsidRDefault="00DC2BD5" w:rsidP="00DC2BD5">
      <w:pPr>
        <w:pStyle w:val="ListParagraph"/>
        <w:widowControl/>
        <w:numPr>
          <w:ilvl w:val="0"/>
          <w:numId w:val="9"/>
        </w:numPr>
        <w:autoSpaceDE/>
        <w:autoSpaceDN/>
        <w:spacing w:before="100" w:beforeAutospacing="1" w:after="100" w:afterAutospacing="1"/>
        <w:contextualSpacing/>
        <w:rPr>
          <w:sz w:val="24"/>
          <w:szCs w:val="24"/>
        </w:rPr>
      </w:pPr>
      <w:r w:rsidRPr="00301D0E">
        <w:rPr>
          <w:sz w:val="24"/>
          <w:szCs w:val="24"/>
        </w:rPr>
        <w:t>Participatory research and evaluation</w:t>
      </w:r>
      <w:r w:rsidR="00432684" w:rsidRPr="00301D0E">
        <w:rPr>
          <w:sz w:val="24"/>
          <w:szCs w:val="24"/>
        </w:rPr>
        <w:t>.</w:t>
      </w:r>
    </w:p>
    <w:p w14:paraId="13D5ABBA" w14:textId="306600EB" w:rsidR="00DC2BD5" w:rsidRPr="00301D0E" w:rsidRDefault="00DC2BD5" w:rsidP="00DC2BD5">
      <w:pPr>
        <w:pStyle w:val="ListParagraph"/>
        <w:widowControl/>
        <w:numPr>
          <w:ilvl w:val="0"/>
          <w:numId w:val="9"/>
        </w:numPr>
        <w:autoSpaceDE/>
        <w:autoSpaceDN/>
        <w:spacing w:before="100" w:beforeAutospacing="1" w:after="100" w:afterAutospacing="1"/>
        <w:contextualSpacing/>
        <w:rPr>
          <w:sz w:val="24"/>
          <w:szCs w:val="24"/>
        </w:rPr>
      </w:pPr>
      <w:r w:rsidRPr="00301D0E">
        <w:rPr>
          <w:sz w:val="24"/>
          <w:szCs w:val="24"/>
        </w:rPr>
        <w:t>Survey design, promotion, results interpretation, disseminating findings and implementing change actions.</w:t>
      </w:r>
    </w:p>
    <w:p w14:paraId="0729AE74" w14:textId="543E15C8" w:rsidR="00DC2BD5" w:rsidRPr="00301D0E" w:rsidRDefault="00DC2BD5" w:rsidP="00DC2BD5">
      <w:pPr>
        <w:pStyle w:val="ListParagraph"/>
        <w:widowControl/>
        <w:numPr>
          <w:ilvl w:val="0"/>
          <w:numId w:val="9"/>
        </w:numPr>
        <w:autoSpaceDE/>
        <w:autoSpaceDN/>
        <w:spacing w:before="100" w:beforeAutospacing="1" w:after="100" w:afterAutospacing="1"/>
        <w:contextualSpacing/>
        <w:rPr>
          <w:sz w:val="24"/>
          <w:szCs w:val="24"/>
        </w:rPr>
      </w:pPr>
      <w:r w:rsidRPr="00301D0E">
        <w:rPr>
          <w:sz w:val="24"/>
          <w:szCs w:val="24"/>
        </w:rPr>
        <w:t>Qualitative information gathering through focus group discussions and interviews</w:t>
      </w:r>
      <w:r w:rsidR="00432684" w:rsidRPr="00301D0E">
        <w:rPr>
          <w:sz w:val="24"/>
          <w:szCs w:val="24"/>
        </w:rPr>
        <w:t>.</w:t>
      </w:r>
    </w:p>
    <w:p w14:paraId="65164E3D" w14:textId="0AA5496A" w:rsidR="00DC2BD5" w:rsidRPr="00301D0E" w:rsidRDefault="00DC2BD5" w:rsidP="00DC2BD5">
      <w:pPr>
        <w:pStyle w:val="ListParagraph"/>
        <w:widowControl/>
        <w:numPr>
          <w:ilvl w:val="0"/>
          <w:numId w:val="9"/>
        </w:numPr>
        <w:autoSpaceDE/>
        <w:autoSpaceDN/>
        <w:spacing w:before="100" w:beforeAutospacing="1" w:after="100" w:afterAutospacing="1"/>
        <w:contextualSpacing/>
        <w:rPr>
          <w:sz w:val="24"/>
          <w:szCs w:val="24"/>
        </w:rPr>
      </w:pPr>
      <w:r w:rsidRPr="00301D0E">
        <w:rPr>
          <w:sz w:val="24"/>
          <w:szCs w:val="24"/>
        </w:rPr>
        <w:t xml:space="preserve">Introduction to </w:t>
      </w:r>
      <w:r w:rsidR="009F12A8" w:rsidRPr="00301D0E">
        <w:rPr>
          <w:sz w:val="24"/>
          <w:szCs w:val="24"/>
        </w:rPr>
        <w:t>q</w:t>
      </w:r>
      <w:r w:rsidRPr="00301D0E">
        <w:rPr>
          <w:sz w:val="24"/>
          <w:szCs w:val="24"/>
        </w:rPr>
        <w:t xml:space="preserve">uality </w:t>
      </w:r>
      <w:r w:rsidR="009F12A8" w:rsidRPr="00301D0E">
        <w:rPr>
          <w:sz w:val="24"/>
          <w:szCs w:val="24"/>
        </w:rPr>
        <w:t>i</w:t>
      </w:r>
      <w:r w:rsidRPr="00301D0E">
        <w:rPr>
          <w:sz w:val="24"/>
          <w:szCs w:val="24"/>
        </w:rPr>
        <w:t>mprovement</w:t>
      </w:r>
      <w:r w:rsidR="00432684" w:rsidRPr="00301D0E">
        <w:rPr>
          <w:sz w:val="24"/>
          <w:szCs w:val="24"/>
        </w:rPr>
        <w:t>.</w:t>
      </w:r>
    </w:p>
    <w:p w14:paraId="23C4598C" w14:textId="79562999" w:rsidR="00DC2BD5" w:rsidRPr="00301D0E" w:rsidRDefault="00DC2BD5" w:rsidP="00DC2BD5">
      <w:pPr>
        <w:pStyle w:val="ListParagraph"/>
        <w:widowControl/>
        <w:numPr>
          <w:ilvl w:val="0"/>
          <w:numId w:val="9"/>
        </w:numPr>
        <w:autoSpaceDE/>
        <w:autoSpaceDN/>
        <w:spacing w:before="100" w:beforeAutospacing="1" w:after="100" w:afterAutospacing="1"/>
        <w:contextualSpacing/>
        <w:rPr>
          <w:sz w:val="24"/>
          <w:szCs w:val="24"/>
        </w:rPr>
      </w:pPr>
      <w:r w:rsidRPr="00301D0E">
        <w:rPr>
          <w:sz w:val="24"/>
          <w:szCs w:val="24"/>
        </w:rPr>
        <w:t>Learning about specific research activities and projects to share these with communities such as Join Dementia Research</w:t>
      </w:r>
      <w:r w:rsidR="00432684" w:rsidRPr="00301D0E">
        <w:rPr>
          <w:sz w:val="24"/>
          <w:szCs w:val="24"/>
        </w:rPr>
        <w:t>.</w:t>
      </w:r>
    </w:p>
    <w:p w14:paraId="3EAC0C1A" w14:textId="432BA10F" w:rsidR="00DC2BD5" w:rsidRPr="00301D0E" w:rsidRDefault="00DC2BD5" w:rsidP="00DC2BD5">
      <w:pPr>
        <w:pStyle w:val="ListParagraph"/>
        <w:widowControl/>
        <w:numPr>
          <w:ilvl w:val="0"/>
          <w:numId w:val="9"/>
        </w:numPr>
        <w:autoSpaceDE/>
        <w:autoSpaceDN/>
        <w:spacing w:before="100" w:beforeAutospacing="1" w:after="100" w:afterAutospacing="1"/>
        <w:contextualSpacing/>
        <w:rPr>
          <w:sz w:val="24"/>
          <w:szCs w:val="24"/>
        </w:rPr>
      </w:pPr>
      <w:r w:rsidRPr="00301D0E">
        <w:rPr>
          <w:sz w:val="24"/>
          <w:szCs w:val="24"/>
        </w:rPr>
        <w:t xml:space="preserve">Learning about specific topics as they arise e.g. </w:t>
      </w:r>
      <w:r w:rsidR="000516A9" w:rsidRPr="00301D0E">
        <w:rPr>
          <w:sz w:val="24"/>
          <w:szCs w:val="24"/>
        </w:rPr>
        <w:t>h</w:t>
      </w:r>
      <w:r w:rsidRPr="00301D0E">
        <w:rPr>
          <w:sz w:val="24"/>
          <w:szCs w:val="24"/>
        </w:rPr>
        <w:t xml:space="preserve">ealth </w:t>
      </w:r>
      <w:r w:rsidR="000516A9" w:rsidRPr="00301D0E">
        <w:rPr>
          <w:sz w:val="24"/>
          <w:szCs w:val="24"/>
        </w:rPr>
        <w:t>i</w:t>
      </w:r>
      <w:r w:rsidRPr="00301D0E">
        <w:rPr>
          <w:sz w:val="24"/>
          <w:szCs w:val="24"/>
        </w:rPr>
        <w:t>nequalities</w:t>
      </w:r>
      <w:r w:rsidR="00432684" w:rsidRPr="00301D0E">
        <w:rPr>
          <w:sz w:val="24"/>
          <w:szCs w:val="24"/>
        </w:rPr>
        <w:t>.</w:t>
      </w:r>
    </w:p>
    <w:p w14:paraId="1AB20E9C" w14:textId="77777777" w:rsidR="00DC2BD5" w:rsidRPr="00301D0E" w:rsidRDefault="00DC2BD5" w:rsidP="00DC2BD5">
      <w:pPr>
        <w:rPr>
          <w:sz w:val="24"/>
          <w:szCs w:val="24"/>
        </w:rPr>
      </w:pPr>
      <w:r w:rsidRPr="00301D0E">
        <w:rPr>
          <w:sz w:val="24"/>
          <w:szCs w:val="24"/>
        </w:rPr>
        <w:t>Performance will be measured by working towards project outcomes and other responsibilities may arise as the project evolves.</w:t>
      </w:r>
    </w:p>
    <w:p w14:paraId="27E61BE2" w14:textId="77777777" w:rsidR="00DC2BD5" w:rsidRPr="00301D0E" w:rsidRDefault="00DC2BD5" w:rsidP="0025170A">
      <w:pPr>
        <w:pStyle w:val="BodyText"/>
        <w:spacing w:before="93" w:line="249" w:lineRule="auto"/>
        <w:ind w:left="363" w:right="273"/>
        <w:rPr>
          <w:color w:val="231F20"/>
        </w:rPr>
      </w:pPr>
    </w:p>
    <w:p w14:paraId="7CD3A392" w14:textId="77777777" w:rsidR="00002EBF" w:rsidRPr="00301D0E" w:rsidRDefault="00002EBF" w:rsidP="00812542">
      <w:pPr>
        <w:pStyle w:val="Heading1"/>
        <w:ind w:left="0"/>
      </w:pPr>
      <w:r w:rsidRPr="00301D0E">
        <w:rPr>
          <w:color w:val="231F20"/>
          <w:spacing w:val="-10"/>
        </w:rPr>
        <w:t>About</w:t>
      </w:r>
      <w:r w:rsidRPr="00301D0E">
        <w:rPr>
          <w:color w:val="231F20"/>
          <w:spacing w:val="-24"/>
        </w:rPr>
        <w:t xml:space="preserve"> </w:t>
      </w:r>
      <w:r w:rsidRPr="00301D0E">
        <w:rPr>
          <w:color w:val="231F20"/>
          <w:spacing w:val="-10"/>
        </w:rPr>
        <w:t>the</w:t>
      </w:r>
      <w:r w:rsidRPr="00301D0E">
        <w:rPr>
          <w:color w:val="231F20"/>
          <w:spacing w:val="-21"/>
        </w:rPr>
        <w:t xml:space="preserve"> </w:t>
      </w:r>
      <w:r w:rsidRPr="00301D0E">
        <w:rPr>
          <w:color w:val="231F20"/>
          <w:spacing w:val="-10"/>
        </w:rPr>
        <w:t>Grants</w:t>
      </w:r>
    </w:p>
    <w:p w14:paraId="02E6317C" w14:textId="504B2497" w:rsidR="00002EBF" w:rsidRPr="00301D0E" w:rsidRDefault="00002EBF" w:rsidP="00DC0DDF">
      <w:pPr>
        <w:rPr>
          <w:sz w:val="24"/>
          <w:szCs w:val="24"/>
        </w:rPr>
      </w:pPr>
      <w:r w:rsidRPr="00301D0E">
        <w:rPr>
          <w:sz w:val="24"/>
          <w:szCs w:val="24"/>
        </w:rPr>
        <w:t>Community</w:t>
      </w:r>
      <w:r w:rsidRPr="00301D0E">
        <w:rPr>
          <w:spacing w:val="-3"/>
          <w:sz w:val="24"/>
          <w:szCs w:val="24"/>
        </w:rPr>
        <w:t xml:space="preserve"> </w:t>
      </w:r>
      <w:r w:rsidRPr="00301D0E">
        <w:rPr>
          <w:sz w:val="24"/>
          <w:szCs w:val="24"/>
        </w:rPr>
        <w:t>Action</w:t>
      </w:r>
      <w:r w:rsidRPr="00301D0E">
        <w:rPr>
          <w:spacing w:val="-3"/>
          <w:sz w:val="24"/>
          <w:szCs w:val="24"/>
        </w:rPr>
        <w:t xml:space="preserve"> </w:t>
      </w:r>
      <w:r w:rsidRPr="00301D0E">
        <w:rPr>
          <w:sz w:val="24"/>
          <w:szCs w:val="24"/>
        </w:rPr>
        <w:t>Derby</w:t>
      </w:r>
      <w:r w:rsidRPr="00301D0E">
        <w:rPr>
          <w:spacing w:val="-2"/>
          <w:sz w:val="24"/>
          <w:szCs w:val="24"/>
        </w:rPr>
        <w:t xml:space="preserve"> </w:t>
      </w:r>
      <w:r w:rsidRPr="00301D0E">
        <w:rPr>
          <w:sz w:val="24"/>
          <w:szCs w:val="24"/>
        </w:rPr>
        <w:t xml:space="preserve">(CA) </w:t>
      </w:r>
      <w:r w:rsidR="003E606B" w:rsidRPr="00301D0E">
        <w:rPr>
          <w:sz w:val="24"/>
          <w:szCs w:val="24"/>
        </w:rPr>
        <w:t>is</w:t>
      </w:r>
      <w:r w:rsidRPr="00301D0E">
        <w:rPr>
          <w:sz w:val="24"/>
          <w:szCs w:val="24"/>
        </w:rPr>
        <w:t xml:space="preserve"> administering the </w:t>
      </w:r>
      <w:r w:rsidR="0024198B" w:rsidRPr="00301D0E">
        <w:rPr>
          <w:sz w:val="24"/>
          <w:szCs w:val="24"/>
        </w:rPr>
        <w:t>Sessional Community</w:t>
      </w:r>
      <w:r w:rsidR="004F4B11" w:rsidRPr="00301D0E">
        <w:rPr>
          <w:sz w:val="24"/>
          <w:szCs w:val="24"/>
        </w:rPr>
        <w:t xml:space="preserve"> Researcher </w:t>
      </w:r>
      <w:r w:rsidRPr="00301D0E">
        <w:rPr>
          <w:sz w:val="24"/>
          <w:szCs w:val="24"/>
        </w:rPr>
        <w:t xml:space="preserve">Grants on behalf of </w:t>
      </w:r>
      <w:r w:rsidR="00476761" w:rsidRPr="00301D0E">
        <w:rPr>
          <w:sz w:val="24"/>
          <w:szCs w:val="24"/>
        </w:rPr>
        <w:t>Derbyshire Healthcare NHS Foundation Trust</w:t>
      </w:r>
      <w:r w:rsidRPr="00301D0E">
        <w:rPr>
          <w:spacing w:val="-3"/>
          <w:sz w:val="24"/>
          <w:szCs w:val="24"/>
        </w:rPr>
        <w:t xml:space="preserve"> </w:t>
      </w:r>
      <w:r w:rsidR="00476761" w:rsidRPr="00301D0E">
        <w:rPr>
          <w:sz w:val="24"/>
          <w:szCs w:val="24"/>
        </w:rPr>
        <w:t>and Research Engagement Network (REN)</w:t>
      </w:r>
      <w:r w:rsidRPr="00301D0E">
        <w:rPr>
          <w:sz w:val="24"/>
          <w:szCs w:val="24"/>
        </w:rPr>
        <w:t>.</w:t>
      </w:r>
      <w:r w:rsidRPr="00301D0E">
        <w:rPr>
          <w:spacing w:val="49"/>
          <w:sz w:val="24"/>
          <w:szCs w:val="24"/>
        </w:rPr>
        <w:t xml:space="preserve"> </w:t>
      </w:r>
      <w:r w:rsidR="003E606B" w:rsidRPr="00301D0E">
        <w:rPr>
          <w:sz w:val="24"/>
          <w:szCs w:val="24"/>
        </w:rPr>
        <w:t>CA is</w:t>
      </w:r>
      <w:r w:rsidRPr="00301D0E">
        <w:rPr>
          <w:spacing w:val="-3"/>
          <w:sz w:val="24"/>
          <w:szCs w:val="24"/>
        </w:rPr>
        <w:t xml:space="preserve"> </w:t>
      </w:r>
      <w:r w:rsidRPr="00301D0E">
        <w:rPr>
          <w:sz w:val="24"/>
          <w:szCs w:val="24"/>
        </w:rPr>
        <w:t>looking</w:t>
      </w:r>
      <w:r w:rsidRPr="00301D0E">
        <w:rPr>
          <w:spacing w:val="-2"/>
          <w:sz w:val="24"/>
          <w:szCs w:val="24"/>
        </w:rPr>
        <w:t xml:space="preserve"> </w:t>
      </w:r>
      <w:r w:rsidRPr="00301D0E">
        <w:rPr>
          <w:sz w:val="24"/>
          <w:szCs w:val="24"/>
        </w:rPr>
        <w:t xml:space="preserve">to </w:t>
      </w:r>
      <w:r w:rsidRPr="00301D0E">
        <w:rPr>
          <w:spacing w:val="-8"/>
          <w:sz w:val="24"/>
          <w:szCs w:val="24"/>
        </w:rPr>
        <w:t>engage</w:t>
      </w:r>
      <w:r w:rsidRPr="00301D0E">
        <w:rPr>
          <w:spacing w:val="-25"/>
          <w:sz w:val="24"/>
          <w:szCs w:val="24"/>
        </w:rPr>
        <w:t xml:space="preserve"> </w:t>
      </w:r>
      <w:r w:rsidRPr="00301D0E">
        <w:rPr>
          <w:spacing w:val="-8"/>
          <w:sz w:val="24"/>
          <w:szCs w:val="24"/>
        </w:rPr>
        <w:t>with</w:t>
      </w:r>
      <w:r w:rsidRPr="00301D0E">
        <w:rPr>
          <w:spacing w:val="-25"/>
          <w:sz w:val="24"/>
          <w:szCs w:val="24"/>
        </w:rPr>
        <w:t xml:space="preserve"> </w:t>
      </w:r>
      <w:r w:rsidRPr="00301D0E">
        <w:rPr>
          <w:spacing w:val="-8"/>
          <w:sz w:val="24"/>
          <w:szCs w:val="24"/>
        </w:rPr>
        <w:t>a</w:t>
      </w:r>
      <w:r w:rsidRPr="00301D0E">
        <w:rPr>
          <w:spacing w:val="-25"/>
          <w:sz w:val="24"/>
          <w:szCs w:val="24"/>
        </w:rPr>
        <w:t xml:space="preserve"> </w:t>
      </w:r>
      <w:r w:rsidRPr="00301D0E">
        <w:rPr>
          <w:spacing w:val="-8"/>
          <w:sz w:val="24"/>
          <w:szCs w:val="24"/>
        </w:rPr>
        <w:t>wide</w:t>
      </w:r>
      <w:r w:rsidRPr="00301D0E">
        <w:rPr>
          <w:spacing w:val="-25"/>
          <w:sz w:val="24"/>
          <w:szCs w:val="24"/>
        </w:rPr>
        <w:t xml:space="preserve"> </w:t>
      </w:r>
      <w:r w:rsidRPr="00301D0E">
        <w:rPr>
          <w:spacing w:val="-8"/>
          <w:sz w:val="24"/>
          <w:szCs w:val="24"/>
        </w:rPr>
        <w:t>network</w:t>
      </w:r>
      <w:r w:rsidRPr="00301D0E">
        <w:rPr>
          <w:spacing w:val="-25"/>
          <w:sz w:val="24"/>
          <w:szCs w:val="24"/>
        </w:rPr>
        <w:t xml:space="preserve"> </w:t>
      </w:r>
      <w:r w:rsidRPr="00301D0E">
        <w:rPr>
          <w:spacing w:val="-8"/>
          <w:sz w:val="24"/>
          <w:szCs w:val="24"/>
        </w:rPr>
        <w:t>of</w:t>
      </w:r>
      <w:r w:rsidRPr="00301D0E">
        <w:rPr>
          <w:spacing w:val="-25"/>
          <w:sz w:val="24"/>
          <w:szCs w:val="24"/>
        </w:rPr>
        <w:t xml:space="preserve"> </w:t>
      </w:r>
      <w:r w:rsidRPr="00301D0E">
        <w:rPr>
          <w:spacing w:val="-8"/>
          <w:sz w:val="24"/>
          <w:szCs w:val="24"/>
        </w:rPr>
        <w:t>community-based</w:t>
      </w:r>
      <w:r w:rsidRPr="00301D0E">
        <w:rPr>
          <w:spacing w:val="-24"/>
          <w:sz w:val="24"/>
          <w:szCs w:val="24"/>
        </w:rPr>
        <w:t xml:space="preserve"> </w:t>
      </w:r>
      <w:r w:rsidRPr="00301D0E">
        <w:rPr>
          <w:spacing w:val="-8"/>
          <w:sz w:val="24"/>
          <w:szCs w:val="24"/>
        </w:rPr>
        <w:t>organisations.</w:t>
      </w:r>
    </w:p>
    <w:p w14:paraId="54050B42" w14:textId="77777777" w:rsidR="00002EBF" w:rsidRPr="00301D0E" w:rsidRDefault="00002EBF" w:rsidP="00DC0DDF">
      <w:pPr>
        <w:rPr>
          <w:sz w:val="24"/>
          <w:szCs w:val="24"/>
        </w:rPr>
      </w:pPr>
    </w:p>
    <w:p w14:paraId="608DB912" w14:textId="77777777" w:rsidR="00002EBF" w:rsidRPr="00301D0E" w:rsidRDefault="00002EBF" w:rsidP="00812542">
      <w:pPr>
        <w:pStyle w:val="Heading1"/>
        <w:ind w:left="0"/>
      </w:pPr>
      <w:r w:rsidRPr="00301D0E">
        <w:t>Funding</w:t>
      </w:r>
    </w:p>
    <w:p w14:paraId="3824E3BC" w14:textId="0CAC301A" w:rsidR="00002EBF" w:rsidRPr="00301D0E" w:rsidRDefault="00387012" w:rsidP="005F59F0">
      <w:pPr>
        <w:rPr>
          <w:sz w:val="24"/>
          <w:szCs w:val="24"/>
        </w:rPr>
      </w:pPr>
      <w:r w:rsidRPr="00301D0E">
        <w:rPr>
          <w:sz w:val="24"/>
          <w:szCs w:val="24"/>
        </w:rPr>
        <w:t>Individuals</w:t>
      </w:r>
      <w:r w:rsidR="00002EBF" w:rsidRPr="00301D0E">
        <w:rPr>
          <w:sz w:val="24"/>
          <w:szCs w:val="24"/>
        </w:rPr>
        <w:t xml:space="preserve"> can apply for a maximum of £</w:t>
      </w:r>
      <w:r w:rsidR="00B12209" w:rsidRPr="00301D0E">
        <w:rPr>
          <w:sz w:val="24"/>
          <w:szCs w:val="24"/>
        </w:rPr>
        <w:t>2</w:t>
      </w:r>
      <w:r w:rsidR="00002EBF" w:rsidRPr="00301D0E">
        <w:rPr>
          <w:sz w:val="24"/>
          <w:szCs w:val="24"/>
        </w:rPr>
        <w:t xml:space="preserve">,000 to cover all costs associated to the project. This </w:t>
      </w:r>
      <w:r w:rsidR="00983EC3" w:rsidRPr="00301D0E">
        <w:rPr>
          <w:sz w:val="24"/>
          <w:szCs w:val="24"/>
        </w:rPr>
        <w:t xml:space="preserve">will need to include DBS checks </w:t>
      </w:r>
      <w:r w:rsidR="00316944" w:rsidRPr="00301D0E">
        <w:rPr>
          <w:sz w:val="24"/>
          <w:szCs w:val="24"/>
        </w:rPr>
        <w:t xml:space="preserve">for the </w:t>
      </w:r>
      <w:r w:rsidR="003E606B" w:rsidRPr="00301D0E">
        <w:rPr>
          <w:sz w:val="24"/>
          <w:szCs w:val="24"/>
        </w:rPr>
        <w:t>C</w:t>
      </w:r>
      <w:r w:rsidR="00316944" w:rsidRPr="00301D0E">
        <w:rPr>
          <w:sz w:val="24"/>
          <w:szCs w:val="24"/>
        </w:rPr>
        <w:t xml:space="preserve">ommunity </w:t>
      </w:r>
      <w:r w:rsidR="003E606B" w:rsidRPr="00301D0E">
        <w:rPr>
          <w:sz w:val="24"/>
          <w:szCs w:val="24"/>
        </w:rPr>
        <w:t>R</w:t>
      </w:r>
      <w:r w:rsidR="00316944" w:rsidRPr="00301D0E">
        <w:rPr>
          <w:sz w:val="24"/>
          <w:szCs w:val="24"/>
        </w:rPr>
        <w:t xml:space="preserve">esearcher.  It </w:t>
      </w:r>
      <w:r w:rsidR="00002EBF" w:rsidRPr="00301D0E">
        <w:rPr>
          <w:sz w:val="24"/>
          <w:szCs w:val="24"/>
        </w:rPr>
        <w:t xml:space="preserve">could include expenses </w:t>
      </w:r>
      <w:r w:rsidR="00520B7C" w:rsidRPr="00301D0E">
        <w:rPr>
          <w:sz w:val="24"/>
          <w:szCs w:val="24"/>
        </w:rPr>
        <w:t xml:space="preserve">to deliver the </w:t>
      </w:r>
      <w:r w:rsidR="0039625D" w:rsidRPr="00301D0E">
        <w:rPr>
          <w:sz w:val="24"/>
          <w:szCs w:val="24"/>
        </w:rPr>
        <w:t xml:space="preserve">agreed </w:t>
      </w:r>
      <w:r w:rsidR="00520B7C" w:rsidRPr="00301D0E">
        <w:rPr>
          <w:sz w:val="24"/>
          <w:szCs w:val="24"/>
        </w:rPr>
        <w:t xml:space="preserve">research activity </w:t>
      </w:r>
      <w:r w:rsidR="00002EBF" w:rsidRPr="00301D0E">
        <w:rPr>
          <w:sz w:val="24"/>
          <w:szCs w:val="24"/>
        </w:rPr>
        <w:t xml:space="preserve">such as travel costs, additional training, </w:t>
      </w:r>
      <w:r w:rsidR="002B408E" w:rsidRPr="00301D0E">
        <w:rPr>
          <w:sz w:val="24"/>
          <w:szCs w:val="24"/>
        </w:rPr>
        <w:t>costs towards room hire</w:t>
      </w:r>
      <w:r w:rsidR="0045753E" w:rsidRPr="00301D0E">
        <w:rPr>
          <w:sz w:val="24"/>
          <w:szCs w:val="24"/>
        </w:rPr>
        <w:t>, equipment and refreshments</w:t>
      </w:r>
      <w:r w:rsidR="00780BFA" w:rsidRPr="00301D0E">
        <w:rPr>
          <w:sz w:val="24"/>
          <w:szCs w:val="24"/>
        </w:rPr>
        <w:t xml:space="preserve"> if needed</w:t>
      </w:r>
      <w:r w:rsidR="0045753E" w:rsidRPr="00301D0E">
        <w:rPr>
          <w:sz w:val="24"/>
          <w:szCs w:val="24"/>
        </w:rPr>
        <w:t xml:space="preserve">. </w:t>
      </w:r>
    </w:p>
    <w:p w14:paraId="7A4185F9" w14:textId="77777777" w:rsidR="00002EBF" w:rsidRPr="00301D0E" w:rsidRDefault="00002EBF" w:rsidP="00DC0DDF">
      <w:pPr>
        <w:rPr>
          <w:sz w:val="24"/>
          <w:szCs w:val="24"/>
        </w:rPr>
      </w:pPr>
    </w:p>
    <w:p w14:paraId="3EBDAA20" w14:textId="30447B53" w:rsidR="00002EBF" w:rsidRPr="00301D0E" w:rsidRDefault="00002EBF" w:rsidP="00812542">
      <w:pPr>
        <w:pStyle w:val="Heading1"/>
        <w:ind w:left="0"/>
      </w:pPr>
      <w:r w:rsidRPr="00301D0E">
        <w:t>Who</w:t>
      </w:r>
      <w:r w:rsidRPr="00301D0E">
        <w:rPr>
          <w:spacing w:val="-19"/>
        </w:rPr>
        <w:t xml:space="preserve"> </w:t>
      </w:r>
      <w:r w:rsidR="00042AD3" w:rsidRPr="00301D0E">
        <w:t>can</w:t>
      </w:r>
      <w:r w:rsidR="00042AD3" w:rsidRPr="00301D0E">
        <w:rPr>
          <w:spacing w:val="-28"/>
        </w:rPr>
        <w:t xml:space="preserve"> </w:t>
      </w:r>
      <w:r w:rsidR="00042AD3" w:rsidRPr="00301D0E">
        <w:t>apply</w:t>
      </w:r>
    </w:p>
    <w:p w14:paraId="5A3B21BA" w14:textId="57FFA7E0" w:rsidR="00002EBF" w:rsidRPr="00301D0E" w:rsidRDefault="00002EBF" w:rsidP="005F59F0">
      <w:pPr>
        <w:rPr>
          <w:sz w:val="24"/>
          <w:szCs w:val="24"/>
        </w:rPr>
        <w:sectPr w:rsidR="00002EBF" w:rsidRPr="00301D0E" w:rsidSect="00E8653B">
          <w:footerReference w:type="even" r:id="rId13"/>
          <w:footerReference w:type="default" r:id="rId14"/>
          <w:pgSz w:w="11910" w:h="16840"/>
          <w:pgMar w:top="700" w:right="620" w:bottom="960" w:left="600" w:header="0" w:footer="780" w:gutter="0"/>
          <w:cols w:space="720"/>
        </w:sectPr>
      </w:pPr>
      <w:r w:rsidRPr="00301D0E">
        <w:rPr>
          <w:sz w:val="24"/>
          <w:szCs w:val="24"/>
        </w:rPr>
        <w:t xml:space="preserve">This fund is open </w:t>
      </w:r>
      <w:r w:rsidR="00D0389F" w:rsidRPr="00301D0E">
        <w:rPr>
          <w:sz w:val="24"/>
          <w:szCs w:val="24"/>
        </w:rPr>
        <w:t xml:space="preserve">to </w:t>
      </w:r>
      <w:r w:rsidR="0045753E" w:rsidRPr="00301D0E">
        <w:rPr>
          <w:sz w:val="24"/>
          <w:szCs w:val="24"/>
        </w:rPr>
        <w:t xml:space="preserve">individuals </w:t>
      </w:r>
      <w:r w:rsidRPr="00301D0E">
        <w:rPr>
          <w:sz w:val="24"/>
          <w:szCs w:val="24"/>
        </w:rPr>
        <w:t>that can meet the charitable objectives of the programme</w:t>
      </w:r>
      <w:r w:rsidR="00D0389F" w:rsidRPr="00301D0E">
        <w:rPr>
          <w:sz w:val="24"/>
          <w:szCs w:val="24"/>
        </w:rPr>
        <w:t xml:space="preserve"> and </w:t>
      </w:r>
      <w:r w:rsidRPr="00301D0E">
        <w:rPr>
          <w:sz w:val="24"/>
          <w:szCs w:val="24"/>
        </w:rPr>
        <w:t>who would be interested in 'scaling up' their current provision</w:t>
      </w:r>
      <w:r w:rsidR="00D0389F" w:rsidRPr="00301D0E">
        <w:rPr>
          <w:sz w:val="24"/>
          <w:szCs w:val="24"/>
        </w:rPr>
        <w:t xml:space="preserve"> of work</w:t>
      </w:r>
      <w:r w:rsidRPr="00301D0E">
        <w:rPr>
          <w:sz w:val="24"/>
          <w:szCs w:val="24"/>
        </w:rPr>
        <w:t xml:space="preserve"> to </w:t>
      </w:r>
      <w:r w:rsidR="0045753E" w:rsidRPr="00301D0E">
        <w:rPr>
          <w:sz w:val="24"/>
          <w:szCs w:val="24"/>
        </w:rPr>
        <w:t>involve research</w:t>
      </w:r>
      <w:r w:rsidRPr="00301D0E">
        <w:rPr>
          <w:sz w:val="24"/>
          <w:szCs w:val="24"/>
        </w:rPr>
        <w:t>.</w:t>
      </w:r>
      <w:r w:rsidR="0059073B" w:rsidRPr="00301D0E">
        <w:rPr>
          <w:sz w:val="24"/>
          <w:szCs w:val="24"/>
        </w:rPr>
        <w:t xml:space="preserve"> </w:t>
      </w:r>
      <w:r w:rsidR="00432684" w:rsidRPr="00301D0E">
        <w:rPr>
          <w:sz w:val="24"/>
          <w:szCs w:val="24"/>
        </w:rPr>
        <w:t>Priority</w:t>
      </w:r>
      <w:r w:rsidR="0059073B" w:rsidRPr="00301D0E">
        <w:rPr>
          <w:sz w:val="24"/>
          <w:szCs w:val="24"/>
        </w:rPr>
        <w:t xml:space="preserve"> will be given to </w:t>
      </w:r>
      <w:r w:rsidR="00F7447A" w:rsidRPr="00301D0E">
        <w:rPr>
          <w:sz w:val="24"/>
          <w:szCs w:val="24"/>
        </w:rPr>
        <w:t>C</w:t>
      </w:r>
      <w:r w:rsidR="0059073B" w:rsidRPr="00301D0E">
        <w:rPr>
          <w:sz w:val="24"/>
          <w:szCs w:val="24"/>
        </w:rPr>
        <w:t xml:space="preserve">ommunity </w:t>
      </w:r>
      <w:r w:rsidR="00F7447A" w:rsidRPr="00301D0E">
        <w:rPr>
          <w:sz w:val="24"/>
          <w:szCs w:val="24"/>
        </w:rPr>
        <w:t>C</w:t>
      </w:r>
      <w:r w:rsidR="0059073B" w:rsidRPr="00301D0E">
        <w:rPr>
          <w:sz w:val="24"/>
          <w:szCs w:val="24"/>
        </w:rPr>
        <w:t>onnectors supporting DHIP (</w:t>
      </w:r>
      <w:r w:rsidR="00432684" w:rsidRPr="00301D0E">
        <w:rPr>
          <w:sz w:val="24"/>
          <w:szCs w:val="24"/>
        </w:rPr>
        <w:t>Derby Health Inequalit</w:t>
      </w:r>
      <w:r w:rsidR="0054281B" w:rsidRPr="00301D0E">
        <w:rPr>
          <w:sz w:val="24"/>
          <w:szCs w:val="24"/>
        </w:rPr>
        <w:t>ies</w:t>
      </w:r>
      <w:r w:rsidR="00432684" w:rsidRPr="00301D0E">
        <w:rPr>
          <w:sz w:val="24"/>
          <w:szCs w:val="24"/>
        </w:rPr>
        <w:t xml:space="preserve"> Partnership</w:t>
      </w:r>
      <w:r w:rsidR="0059073B" w:rsidRPr="00301D0E">
        <w:rPr>
          <w:sz w:val="24"/>
          <w:szCs w:val="24"/>
        </w:rPr>
        <w:t xml:space="preserve">). </w:t>
      </w:r>
    </w:p>
    <w:p w14:paraId="7C56CD74" w14:textId="10CB3D3D" w:rsidR="003303FF" w:rsidRPr="00812542" w:rsidRDefault="009E1E3A" w:rsidP="00812542">
      <w:pPr>
        <w:pStyle w:val="Heading1"/>
        <w:spacing w:before="72"/>
        <w:ind w:left="0"/>
      </w:pPr>
      <w:r w:rsidRPr="00301D0E">
        <w:rPr>
          <w:color w:val="231F20"/>
          <w:spacing w:val="-8"/>
        </w:rPr>
        <w:lastRenderedPageBreak/>
        <w:t xml:space="preserve">  </w:t>
      </w:r>
      <w:r w:rsidR="003303FF" w:rsidRPr="00301D0E">
        <w:rPr>
          <w:color w:val="231F20"/>
          <w:spacing w:val="-8"/>
        </w:rPr>
        <w:t>When</w:t>
      </w:r>
      <w:r w:rsidR="003303FF" w:rsidRPr="00301D0E">
        <w:rPr>
          <w:color w:val="231F20"/>
          <w:spacing w:val="-24"/>
        </w:rPr>
        <w:t xml:space="preserve"> </w:t>
      </w:r>
      <w:r w:rsidR="003303FF" w:rsidRPr="00301D0E">
        <w:rPr>
          <w:color w:val="231F20"/>
          <w:spacing w:val="-8"/>
        </w:rPr>
        <w:t>to</w:t>
      </w:r>
      <w:r w:rsidR="003303FF" w:rsidRPr="00301D0E">
        <w:rPr>
          <w:color w:val="231F20"/>
          <w:spacing w:val="-24"/>
        </w:rPr>
        <w:t xml:space="preserve"> </w:t>
      </w:r>
      <w:r w:rsidR="003303FF" w:rsidRPr="00301D0E">
        <w:rPr>
          <w:color w:val="231F20"/>
          <w:spacing w:val="-8"/>
        </w:rPr>
        <w:t>apply</w:t>
      </w:r>
    </w:p>
    <w:p w14:paraId="2914D235" w14:textId="77777777" w:rsidR="003303FF" w:rsidRPr="00301D0E" w:rsidRDefault="003303FF" w:rsidP="003303FF">
      <w:pPr>
        <w:pStyle w:val="BodyText"/>
        <w:spacing w:before="1"/>
        <w:ind w:left="120"/>
      </w:pPr>
      <w:r w:rsidRPr="00301D0E">
        <w:rPr>
          <w:color w:val="231F20"/>
          <w:spacing w:val="-10"/>
        </w:rPr>
        <w:t>The</w:t>
      </w:r>
      <w:r w:rsidRPr="00301D0E">
        <w:rPr>
          <w:color w:val="231F20"/>
          <w:spacing w:val="-24"/>
        </w:rPr>
        <w:t xml:space="preserve"> </w:t>
      </w:r>
      <w:r w:rsidRPr="00301D0E">
        <w:rPr>
          <w:color w:val="231F20"/>
          <w:spacing w:val="-10"/>
        </w:rPr>
        <w:t>following</w:t>
      </w:r>
      <w:r w:rsidRPr="00301D0E">
        <w:rPr>
          <w:color w:val="231F20"/>
          <w:spacing w:val="-24"/>
        </w:rPr>
        <w:t xml:space="preserve"> </w:t>
      </w:r>
      <w:r w:rsidRPr="00301D0E">
        <w:rPr>
          <w:color w:val="231F20"/>
          <w:spacing w:val="-10"/>
        </w:rPr>
        <w:t>process</w:t>
      </w:r>
      <w:r w:rsidRPr="00301D0E">
        <w:rPr>
          <w:color w:val="231F20"/>
          <w:spacing w:val="-25"/>
        </w:rPr>
        <w:t xml:space="preserve"> </w:t>
      </w:r>
      <w:r w:rsidRPr="00301D0E">
        <w:rPr>
          <w:color w:val="231F20"/>
          <w:spacing w:val="-10"/>
        </w:rPr>
        <w:t>will</w:t>
      </w:r>
      <w:r w:rsidRPr="00301D0E">
        <w:rPr>
          <w:color w:val="231F20"/>
          <w:spacing w:val="-25"/>
        </w:rPr>
        <w:t xml:space="preserve"> </w:t>
      </w:r>
      <w:r w:rsidRPr="00301D0E">
        <w:rPr>
          <w:color w:val="231F20"/>
          <w:spacing w:val="-10"/>
        </w:rPr>
        <w:t>be</w:t>
      </w:r>
      <w:r w:rsidRPr="00301D0E">
        <w:rPr>
          <w:color w:val="231F20"/>
          <w:spacing w:val="-25"/>
        </w:rPr>
        <w:t xml:space="preserve"> </w:t>
      </w:r>
      <w:r w:rsidRPr="00301D0E">
        <w:rPr>
          <w:color w:val="231F20"/>
          <w:spacing w:val="-10"/>
        </w:rPr>
        <w:t>followed:</w:t>
      </w:r>
    </w:p>
    <w:p w14:paraId="1ED0F76C" w14:textId="77777777" w:rsidR="003303FF" w:rsidRPr="00301D0E" w:rsidRDefault="003303FF" w:rsidP="003303FF">
      <w:pPr>
        <w:pStyle w:val="BodyText"/>
      </w:pPr>
    </w:p>
    <w:p w14:paraId="51B0BE9A" w14:textId="05D81DEF" w:rsidR="003303FF" w:rsidRPr="00301D0E" w:rsidRDefault="003303FF" w:rsidP="003303FF">
      <w:pPr>
        <w:tabs>
          <w:tab w:val="left" w:pos="3719"/>
        </w:tabs>
        <w:spacing w:before="1"/>
        <w:ind w:left="120"/>
        <w:rPr>
          <w:sz w:val="24"/>
          <w:szCs w:val="24"/>
        </w:rPr>
      </w:pPr>
      <w:r w:rsidRPr="00301D0E">
        <w:rPr>
          <w:b/>
          <w:color w:val="231F20"/>
          <w:spacing w:val="-10"/>
          <w:sz w:val="24"/>
          <w:szCs w:val="24"/>
        </w:rPr>
        <w:t>EOI</w:t>
      </w:r>
      <w:r w:rsidRPr="00301D0E">
        <w:rPr>
          <w:b/>
          <w:color w:val="231F20"/>
          <w:spacing w:val="-22"/>
          <w:sz w:val="24"/>
          <w:szCs w:val="24"/>
        </w:rPr>
        <w:t xml:space="preserve"> </w:t>
      </w:r>
      <w:r w:rsidRPr="00301D0E">
        <w:rPr>
          <w:b/>
          <w:color w:val="231F20"/>
          <w:spacing w:val="-10"/>
          <w:sz w:val="24"/>
          <w:szCs w:val="24"/>
        </w:rPr>
        <w:t>process</w:t>
      </w:r>
      <w:r w:rsidRPr="00301D0E">
        <w:rPr>
          <w:b/>
          <w:color w:val="231F20"/>
          <w:spacing w:val="-22"/>
          <w:sz w:val="24"/>
          <w:szCs w:val="24"/>
        </w:rPr>
        <w:t xml:space="preserve"> </w:t>
      </w:r>
      <w:r w:rsidRPr="00301D0E">
        <w:rPr>
          <w:b/>
          <w:color w:val="231F20"/>
          <w:spacing w:val="-10"/>
          <w:sz w:val="24"/>
          <w:szCs w:val="24"/>
        </w:rPr>
        <w:t>opens</w:t>
      </w:r>
      <w:r w:rsidRPr="00301D0E">
        <w:rPr>
          <w:b/>
          <w:color w:val="231F20"/>
          <w:spacing w:val="-22"/>
          <w:sz w:val="24"/>
          <w:szCs w:val="24"/>
        </w:rPr>
        <w:t xml:space="preserve"> </w:t>
      </w:r>
      <w:r w:rsidRPr="00301D0E">
        <w:rPr>
          <w:b/>
          <w:color w:val="231F20"/>
          <w:spacing w:val="-10"/>
          <w:sz w:val="24"/>
          <w:szCs w:val="24"/>
        </w:rPr>
        <w:t>by:</w:t>
      </w:r>
      <w:r w:rsidRPr="00301D0E">
        <w:rPr>
          <w:b/>
          <w:color w:val="231F20"/>
          <w:sz w:val="24"/>
          <w:szCs w:val="24"/>
        </w:rPr>
        <w:tab/>
      </w:r>
      <w:r w:rsidR="00CD78F2" w:rsidRPr="00301D0E">
        <w:rPr>
          <w:color w:val="231F20"/>
          <w:spacing w:val="-12"/>
          <w:sz w:val="24"/>
          <w:szCs w:val="24"/>
        </w:rPr>
        <w:t>Tuesday 2</w:t>
      </w:r>
      <w:r w:rsidR="00CD78F2" w:rsidRPr="00301D0E">
        <w:rPr>
          <w:color w:val="231F20"/>
          <w:spacing w:val="-12"/>
          <w:sz w:val="24"/>
          <w:szCs w:val="24"/>
          <w:vertAlign w:val="superscript"/>
        </w:rPr>
        <w:t>nd</w:t>
      </w:r>
      <w:r w:rsidR="00CD78F2" w:rsidRPr="00301D0E">
        <w:rPr>
          <w:color w:val="231F20"/>
          <w:spacing w:val="-12"/>
          <w:sz w:val="24"/>
          <w:szCs w:val="24"/>
        </w:rPr>
        <w:t xml:space="preserve"> April 2024</w:t>
      </w:r>
    </w:p>
    <w:p w14:paraId="048D0805" w14:textId="77777777" w:rsidR="003303FF" w:rsidRPr="00301D0E" w:rsidRDefault="003303FF" w:rsidP="003303FF">
      <w:pPr>
        <w:pStyle w:val="BodyText"/>
      </w:pPr>
    </w:p>
    <w:p w14:paraId="317954C6" w14:textId="103A699B" w:rsidR="003303FF" w:rsidRPr="00301D0E" w:rsidRDefault="003303FF" w:rsidP="003303FF">
      <w:pPr>
        <w:tabs>
          <w:tab w:val="left" w:pos="3765"/>
        </w:tabs>
        <w:spacing w:before="1"/>
        <w:ind w:left="120"/>
        <w:rPr>
          <w:sz w:val="24"/>
          <w:szCs w:val="24"/>
        </w:rPr>
      </w:pPr>
      <w:r w:rsidRPr="00301D0E">
        <w:rPr>
          <w:b/>
          <w:color w:val="231F20"/>
          <w:spacing w:val="-12"/>
          <w:sz w:val="24"/>
          <w:szCs w:val="24"/>
        </w:rPr>
        <w:t>Deadline</w:t>
      </w:r>
      <w:r w:rsidRPr="00301D0E">
        <w:rPr>
          <w:b/>
          <w:color w:val="231F20"/>
          <w:spacing w:val="-19"/>
          <w:sz w:val="24"/>
          <w:szCs w:val="24"/>
        </w:rPr>
        <w:t xml:space="preserve"> </w:t>
      </w:r>
      <w:r w:rsidRPr="00301D0E">
        <w:rPr>
          <w:b/>
          <w:color w:val="231F20"/>
          <w:spacing w:val="-12"/>
          <w:sz w:val="24"/>
          <w:szCs w:val="24"/>
        </w:rPr>
        <w:t>for</w:t>
      </w:r>
      <w:r w:rsidRPr="00301D0E">
        <w:rPr>
          <w:b/>
          <w:color w:val="231F20"/>
          <w:spacing w:val="-15"/>
          <w:sz w:val="24"/>
          <w:szCs w:val="24"/>
        </w:rPr>
        <w:t xml:space="preserve"> </w:t>
      </w:r>
      <w:r w:rsidRPr="00301D0E">
        <w:rPr>
          <w:b/>
          <w:color w:val="231F20"/>
          <w:spacing w:val="-12"/>
          <w:sz w:val="24"/>
          <w:szCs w:val="24"/>
        </w:rPr>
        <w:t>applications:</w:t>
      </w:r>
      <w:r w:rsidRPr="00301D0E">
        <w:rPr>
          <w:b/>
          <w:color w:val="231F20"/>
          <w:sz w:val="24"/>
          <w:szCs w:val="24"/>
        </w:rPr>
        <w:tab/>
      </w:r>
      <w:r w:rsidR="00CD78F2" w:rsidRPr="00301D0E">
        <w:rPr>
          <w:color w:val="231F20"/>
          <w:spacing w:val="-12"/>
          <w:sz w:val="24"/>
          <w:szCs w:val="24"/>
        </w:rPr>
        <w:t>Tuesday 23</w:t>
      </w:r>
      <w:r w:rsidR="00CD78F2" w:rsidRPr="00301D0E">
        <w:rPr>
          <w:color w:val="231F20"/>
          <w:spacing w:val="-12"/>
          <w:sz w:val="24"/>
          <w:szCs w:val="24"/>
          <w:vertAlign w:val="superscript"/>
        </w:rPr>
        <w:t>rd</w:t>
      </w:r>
      <w:r w:rsidR="00CD78F2" w:rsidRPr="00301D0E">
        <w:rPr>
          <w:color w:val="231F20"/>
          <w:spacing w:val="-12"/>
          <w:sz w:val="24"/>
          <w:szCs w:val="24"/>
        </w:rPr>
        <w:t xml:space="preserve"> April 2024</w:t>
      </w:r>
    </w:p>
    <w:p w14:paraId="16B6092C" w14:textId="77777777" w:rsidR="003303FF" w:rsidRPr="00301D0E" w:rsidRDefault="003303FF" w:rsidP="003303FF">
      <w:pPr>
        <w:pStyle w:val="BodyText"/>
        <w:spacing w:before="1"/>
      </w:pPr>
    </w:p>
    <w:p w14:paraId="608A9D45" w14:textId="5ED4CB9B" w:rsidR="003303FF" w:rsidRPr="00301D0E" w:rsidRDefault="003303FF" w:rsidP="009D78EF">
      <w:pPr>
        <w:pStyle w:val="BodyText"/>
        <w:tabs>
          <w:tab w:val="left" w:pos="3711"/>
        </w:tabs>
        <w:spacing w:line="249" w:lineRule="auto"/>
        <w:ind w:left="2160" w:right="467" w:hanging="2040"/>
        <w:rPr>
          <w:color w:val="231F20"/>
          <w:spacing w:val="-4"/>
        </w:rPr>
      </w:pPr>
      <w:r w:rsidRPr="00301D0E">
        <w:rPr>
          <w:b/>
          <w:color w:val="231F20"/>
        </w:rPr>
        <w:t>Grants</w:t>
      </w:r>
      <w:r w:rsidRPr="00301D0E">
        <w:rPr>
          <w:b/>
          <w:color w:val="231F20"/>
          <w:spacing w:val="-33"/>
        </w:rPr>
        <w:t xml:space="preserve"> </w:t>
      </w:r>
      <w:r w:rsidRPr="00301D0E">
        <w:rPr>
          <w:b/>
          <w:color w:val="231F20"/>
        </w:rPr>
        <w:t>Awarded:</w:t>
      </w:r>
      <w:r w:rsidRPr="00301D0E">
        <w:rPr>
          <w:b/>
          <w:color w:val="231F20"/>
        </w:rPr>
        <w:tab/>
      </w:r>
      <w:r w:rsidR="00042AD3" w:rsidRPr="00301D0E">
        <w:t>B</w:t>
      </w:r>
      <w:r w:rsidR="00042AD3" w:rsidRPr="00301D0E">
        <w:rPr>
          <w:color w:val="231F20"/>
          <w:spacing w:val="-12"/>
        </w:rPr>
        <w:t xml:space="preserve">y </w:t>
      </w:r>
      <w:r w:rsidR="00DC0DDF" w:rsidRPr="00301D0E">
        <w:rPr>
          <w:color w:val="231F20"/>
          <w:spacing w:val="-12"/>
        </w:rPr>
        <w:t>end of April 2024</w:t>
      </w:r>
      <w:r w:rsidRPr="00301D0E">
        <w:rPr>
          <w:color w:val="231F20"/>
          <w:spacing w:val="-18"/>
        </w:rPr>
        <w:t xml:space="preserve"> </w:t>
      </w:r>
      <w:r w:rsidRPr="00301D0E">
        <w:rPr>
          <w:color w:val="231F20"/>
          <w:spacing w:val="-12"/>
        </w:rPr>
        <w:t>(subject</w:t>
      </w:r>
      <w:r w:rsidRPr="00301D0E">
        <w:rPr>
          <w:color w:val="231F20"/>
          <w:spacing w:val="-17"/>
        </w:rPr>
        <w:t xml:space="preserve"> </w:t>
      </w:r>
      <w:r w:rsidRPr="00301D0E">
        <w:rPr>
          <w:color w:val="231F20"/>
          <w:spacing w:val="-12"/>
        </w:rPr>
        <w:t>to</w:t>
      </w:r>
      <w:r w:rsidRPr="00301D0E">
        <w:rPr>
          <w:color w:val="231F20"/>
          <w:spacing w:val="-17"/>
        </w:rPr>
        <w:t xml:space="preserve"> </w:t>
      </w:r>
      <w:r w:rsidRPr="00301D0E">
        <w:rPr>
          <w:color w:val="231F20"/>
          <w:spacing w:val="-12"/>
        </w:rPr>
        <w:t>approval</w:t>
      </w:r>
      <w:r w:rsidR="009D78EF" w:rsidRPr="00301D0E">
        <w:rPr>
          <w:color w:val="231F20"/>
          <w:spacing w:val="-12"/>
        </w:rPr>
        <w:t xml:space="preserve"> for individuals</w:t>
      </w:r>
      <w:r w:rsidRPr="00301D0E">
        <w:rPr>
          <w:color w:val="231F20"/>
          <w:spacing w:val="-12"/>
        </w:rPr>
        <w:t xml:space="preserve"> </w:t>
      </w:r>
      <w:r w:rsidR="007925C2" w:rsidRPr="00301D0E">
        <w:rPr>
          <w:color w:val="231F20"/>
          <w:spacing w:val="-4"/>
        </w:rPr>
        <w:t xml:space="preserve">and </w:t>
      </w:r>
      <w:r w:rsidRPr="00301D0E">
        <w:rPr>
          <w:color w:val="231F20"/>
          <w:spacing w:val="-4"/>
        </w:rPr>
        <w:t>due</w:t>
      </w:r>
      <w:r w:rsidR="009D78EF" w:rsidRPr="00301D0E">
        <w:rPr>
          <w:color w:val="231F20"/>
          <w:spacing w:val="-25"/>
        </w:rPr>
        <w:t xml:space="preserve"> </w:t>
      </w:r>
      <w:r w:rsidRPr="00301D0E">
        <w:rPr>
          <w:color w:val="231F20"/>
          <w:spacing w:val="-4"/>
        </w:rPr>
        <w:t>diligence</w:t>
      </w:r>
      <w:r w:rsidRPr="00301D0E">
        <w:rPr>
          <w:color w:val="231F20"/>
          <w:spacing w:val="-25"/>
        </w:rPr>
        <w:t xml:space="preserve"> </w:t>
      </w:r>
      <w:r w:rsidR="007925C2" w:rsidRPr="00301D0E">
        <w:rPr>
          <w:color w:val="231F20"/>
          <w:spacing w:val="-4"/>
        </w:rPr>
        <w:t>p</w:t>
      </w:r>
      <w:r w:rsidRPr="00301D0E">
        <w:rPr>
          <w:color w:val="231F20"/>
          <w:spacing w:val="-4"/>
        </w:rPr>
        <w:t>rocess</w:t>
      </w:r>
      <w:r w:rsidR="007925C2" w:rsidRPr="00301D0E">
        <w:rPr>
          <w:color w:val="231F20"/>
          <w:spacing w:val="-4"/>
        </w:rPr>
        <w:t>)</w:t>
      </w:r>
    </w:p>
    <w:p w14:paraId="7D75948C" w14:textId="77777777" w:rsidR="00124591" w:rsidRPr="00301D0E" w:rsidRDefault="00124591" w:rsidP="009D78EF">
      <w:pPr>
        <w:pStyle w:val="BodyText"/>
        <w:tabs>
          <w:tab w:val="left" w:pos="3711"/>
        </w:tabs>
        <w:spacing w:line="249" w:lineRule="auto"/>
        <w:ind w:left="2160" w:right="467" w:hanging="2040"/>
        <w:rPr>
          <w:spacing w:val="-25"/>
        </w:rPr>
      </w:pPr>
    </w:p>
    <w:p w14:paraId="3B72AF41" w14:textId="56D025EC" w:rsidR="00124591" w:rsidRPr="00301D0E" w:rsidRDefault="000B4373" w:rsidP="009D78EF">
      <w:pPr>
        <w:pStyle w:val="BodyText"/>
        <w:tabs>
          <w:tab w:val="left" w:pos="3711"/>
        </w:tabs>
        <w:spacing w:line="249" w:lineRule="auto"/>
        <w:ind w:left="2160" w:right="467" w:hanging="2040"/>
        <w:rPr>
          <w:spacing w:val="-25"/>
        </w:rPr>
      </w:pPr>
      <w:r w:rsidRPr="00301D0E">
        <w:rPr>
          <w:b/>
        </w:rPr>
        <w:t xml:space="preserve">Project </w:t>
      </w:r>
      <w:r w:rsidR="003D0894" w:rsidRPr="00301D0E">
        <w:rPr>
          <w:b/>
        </w:rPr>
        <w:t>S</w:t>
      </w:r>
      <w:r w:rsidRPr="00301D0E">
        <w:rPr>
          <w:b/>
        </w:rPr>
        <w:t>t</w:t>
      </w:r>
      <w:r w:rsidR="003D0894" w:rsidRPr="00301D0E">
        <w:rPr>
          <w:b/>
        </w:rPr>
        <w:t>art Date</w:t>
      </w:r>
      <w:r w:rsidR="00124591" w:rsidRPr="00301D0E">
        <w:rPr>
          <w:spacing w:val="-25"/>
        </w:rPr>
        <w:t>:</w:t>
      </w:r>
      <w:r w:rsidR="00124591" w:rsidRPr="00301D0E">
        <w:rPr>
          <w:spacing w:val="-25"/>
        </w:rPr>
        <w:tab/>
      </w:r>
      <w:r w:rsidR="00124591" w:rsidRPr="00301D0E">
        <w:rPr>
          <w:spacing w:val="-25"/>
        </w:rPr>
        <w:tab/>
      </w:r>
      <w:r w:rsidR="00D20C2E" w:rsidRPr="00301D0E">
        <w:rPr>
          <w:bCs/>
        </w:rPr>
        <w:t>01/05/2024</w:t>
      </w:r>
    </w:p>
    <w:p w14:paraId="40C05A6D" w14:textId="3232E625" w:rsidR="003303FF" w:rsidRPr="00301D0E" w:rsidRDefault="003D0894" w:rsidP="003D0894">
      <w:pPr>
        <w:pStyle w:val="BodyText"/>
        <w:ind w:firstLine="120"/>
        <w:rPr>
          <w:b/>
        </w:rPr>
      </w:pPr>
      <w:r w:rsidRPr="00301D0E">
        <w:rPr>
          <w:b/>
        </w:rPr>
        <w:t>Project End Date</w:t>
      </w:r>
      <w:r w:rsidR="00D20C2E" w:rsidRPr="00301D0E">
        <w:rPr>
          <w:b/>
        </w:rPr>
        <w:t>:</w:t>
      </w:r>
      <w:r w:rsidR="00D20C2E" w:rsidRPr="00301D0E">
        <w:rPr>
          <w:b/>
        </w:rPr>
        <w:tab/>
      </w:r>
      <w:r w:rsidR="00D20C2E" w:rsidRPr="00301D0E">
        <w:rPr>
          <w:b/>
        </w:rPr>
        <w:tab/>
      </w:r>
      <w:r w:rsidR="00D20C2E" w:rsidRPr="00301D0E">
        <w:rPr>
          <w:b/>
        </w:rPr>
        <w:tab/>
      </w:r>
      <w:r w:rsidR="00D20C2E" w:rsidRPr="00301D0E">
        <w:rPr>
          <w:b/>
        </w:rPr>
        <w:tab/>
      </w:r>
      <w:r w:rsidR="00252A06" w:rsidRPr="00301D0E">
        <w:rPr>
          <w:bCs/>
        </w:rPr>
        <w:t>31/12/2024</w:t>
      </w:r>
    </w:p>
    <w:p w14:paraId="62309A4D" w14:textId="78432B94" w:rsidR="00252A06" w:rsidRPr="00301D0E" w:rsidRDefault="00252A06" w:rsidP="003D0894">
      <w:pPr>
        <w:pStyle w:val="BodyText"/>
        <w:ind w:firstLine="120"/>
      </w:pPr>
      <w:r w:rsidRPr="00301D0E">
        <w:rPr>
          <w:b/>
        </w:rPr>
        <w:t>Project Training Date</w:t>
      </w:r>
      <w:r w:rsidR="00E60A79" w:rsidRPr="00301D0E">
        <w:rPr>
          <w:b/>
        </w:rPr>
        <w:t xml:space="preserve"> (online)</w:t>
      </w:r>
      <w:r w:rsidRPr="00301D0E">
        <w:rPr>
          <w:b/>
        </w:rPr>
        <w:t>:</w:t>
      </w:r>
      <w:r w:rsidRPr="00301D0E">
        <w:rPr>
          <w:b/>
        </w:rPr>
        <w:tab/>
      </w:r>
      <w:r w:rsidRPr="00301D0E">
        <w:rPr>
          <w:b/>
        </w:rPr>
        <w:tab/>
      </w:r>
      <w:r w:rsidR="00E60A79" w:rsidRPr="00301D0E">
        <w:rPr>
          <w:bCs/>
        </w:rPr>
        <w:t>24/04/2024</w:t>
      </w:r>
    </w:p>
    <w:p w14:paraId="2E59D2D4" w14:textId="24E541AB" w:rsidR="003303FF" w:rsidRDefault="003303FF" w:rsidP="003303FF">
      <w:pPr>
        <w:pStyle w:val="BodyText"/>
        <w:rPr>
          <w:sz w:val="20"/>
        </w:rPr>
      </w:pPr>
    </w:p>
    <w:p w14:paraId="46F9D094" w14:textId="42F6496D" w:rsidR="003303FF" w:rsidRDefault="003303FF" w:rsidP="003303FF">
      <w:pPr>
        <w:pStyle w:val="BodyText"/>
        <w:rPr>
          <w:sz w:val="20"/>
        </w:rPr>
      </w:pPr>
    </w:p>
    <w:p w14:paraId="78C39521" w14:textId="77777777" w:rsidR="003303FF" w:rsidRDefault="003303FF" w:rsidP="003303FF">
      <w:pPr>
        <w:pStyle w:val="BodyText"/>
        <w:rPr>
          <w:sz w:val="20"/>
        </w:rPr>
      </w:pPr>
    </w:p>
    <w:p w14:paraId="023D0B41" w14:textId="77777777" w:rsidR="003303FF" w:rsidRDefault="003303FF" w:rsidP="003303FF">
      <w:pPr>
        <w:pStyle w:val="BodyText"/>
        <w:spacing w:before="1"/>
        <w:rPr>
          <w:sz w:val="16"/>
        </w:rPr>
      </w:pPr>
      <w:r>
        <w:rPr>
          <w:noProof/>
        </w:rPr>
        <mc:AlternateContent>
          <mc:Choice Requires="wps">
            <w:drawing>
              <wp:anchor distT="0" distB="0" distL="0" distR="0" simplePos="0" relativeHeight="251658242" behindDoc="1" locked="0" layoutInCell="1" allowOverlap="1" wp14:anchorId="58F7E54B" wp14:editId="39245CFE">
                <wp:simplePos x="0" y="0"/>
                <wp:positionH relativeFrom="page">
                  <wp:posOffset>457200</wp:posOffset>
                </wp:positionH>
                <wp:positionV relativeFrom="paragraph">
                  <wp:posOffset>133350</wp:posOffset>
                </wp:positionV>
                <wp:extent cx="6645910" cy="457200"/>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57200"/>
                        </a:xfrm>
                        <a:prstGeom prst="rect">
                          <a:avLst/>
                        </a:prstGeom>
                        <a:solidFill>
                          <a:srgbClr val="E0277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9875A" w14:textId="77777777" w:rsidR="003303FF" w:rsidRDefault="003303FF" w:rsidP="003303FF">
                            <w:pPr>
                              <w:spacing w:before="153"/>
                              <w:ind w:left="243"/>
                              <w:rPr>
                                <w:b/>
                                <w:color w:val="000000"/>
                                <w:sz w:val="36"/>
                              </w:rPr>
                            </w:pPr>
                            <w:r>
                              <w:rPr>
                                <w:b/>
                                <w:color w:val="FFFFFF"/>
                                <w:sz w:val="36"/>
                              </w:rPr>
                              <w:t xml:space="preserve">Grant </w:t>
                            </w:r>
                            <w:r>
                              <w:rPr>
                                <w:b/>
                                <w:color w:val="FFFFFF"/>
                                <w:spacing w:val="-2"/>
                                <w:sz w:val="36"/>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E54B" id="Text Box 15" o:spid="_x0000_s1032" type="#_x0000_t202" style="position:absolute;margin-left:36pt;margin-top:10.5pt;width:523.3pt;height:36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" fillcolor="#e0277c" stroked="f">
                <v:textbox inset="0,0,0,0">
                  <w:txbxContent>
                    <w:p w14:paraId="2929875A" w14:textId="77777777" w:rsidR="003303FF" w:rsidRDefault="003303FF" w:rsidP="003303FF">
                      <w:pPr>
                        <w:spacing w:before="153"/>
                        <w:ind w:left="243"/>
                        <w:rPr>
                          <w:b/>
                          <w:color w:val="000000"/>
                          <w:sz w:val="36"/>
                        </w:rPr>
                      </w:pPr>
                      <w:r>
                        <w:rPr>
                          <w:b/>
                          <w:color w:val="FFFFFF"/>
                          <w:sz w:val="36"/>
                        </w:rPr>
                        <w:t xml:space="preserve">Grant </w:t>
                      </w:r>
                      <w:r>
                        <w:rPr>
                          <w:b/>
                          <w:color w:val="FFFFFF"/>
                          <w:spacing w:val="-2"/>
                          <w:sz w:val="36"/>
                        </w:rPr>
                        <w:t>Criteria</w:t>
                      </w:r>
                    </w:p>
                  </w:txbxContent>
                </v:textbox>
                <w10:wrap type="topAndBottom" anchorx="page"/>
              </v:shape>
            </w:pict>
          </mc:Fallback>
        </mc:AlternateContent>
      </w:r>
    </w:p>
    <w:p w14:paraId="7AE55E41" w14:textId="77777777" w:rsidR="003303FF" w:rsidRDefault="003303FF" w:rsidP="003303FF">
      <w:pPr>
        <w:pStyle w:val="BodyText"/>
        <w:spacing w:before="7"/>
        <w:rPr>
          <w:sz w:val="18"/>
        </w:rPr>
      </w:pPr>
    </w:p>
    <w:p w14:paraId="4C5DD2CF" w14:textId="438FDFD3" w:rsidR="003303FF" w:rsidRPr="00301D0E" w:rsidRDefault="003303FF" w:rsidP="003303FF">
      <w:pPr>
        <w:pStyle w:val="BodyText"/>
        <w:spacing w:before="92" w:line="249" w:lineRule="auto"/>
        <w:ind w:left="120"/>
      </w:pPr>
      <w:r w:rsidRPr="00301D0E">
        <w:rPr>
          <w:color w:val="231F20"/>
        </w:rPr>
        <w:t>Community</w:t>
      </w:r>
      <w:r w:rsidRPr="00301D0E">
        <w:rPr>
          <w:color w:val="231F20"/>
          <w:spacing w:val="-16"/>
        </w:rPr>
        <w:t xml:space="preserve"> </w:t>
      </w:r>
      <w:r w:rsidRPr="00301D0E">
        <w:rPr>
          <w:color w:val="231F20"/>
        </w:rPr>
        <w:t>Action</w:t>
      </w:r>
      <w:r w:rsidRPr="00301D0E">
        <w:rPr>
          <w:color w:val="231F20"/>
          <w:spacing w:val="-2"/>
        </w:rPr>
        <w:t xml:space="preserve"> </w:t>
      </w:r>
      <w:r w:rsidRPr="00301D0E">
        <w:rPr>
          <w:color w:val="231F20"/>
        </w:rPr>
        <w:t>Derby</w:t>
      </w:r>
      <w:r w:rsidRPr="00301D0E">
        <w:rPr>
          <w:color w:val="231F20"/>
          <w:spacing w:val="-3"/>
        </w:rPr>
        <w:t xml:space="preserve"> </w:t>
      </w:r>
      <w:r w:rsidRPr="00301D0E">
        <w:rPr>
          <w:color w:val="231F20"/>
        </w:rPr>
        <w:t>will</w:t>
      </w:r>
      <w:r w:rsidRPr="00301D0E">
        <w:rPr>
          <w:color w:val="231F20"/>
          <w:spacing w:val="-3"/>
        </w:rPr>
        <w:t xml:space="preserve"> </w:t>
      </w:r>
      <w:r w:rsidRPr="00301D0E">
        <w:rPr>
          <w:color w:val="231F20"/>
        </w:rPr>
        <w:t>ensure</w:t>
      </w:r>
      <w:r w:rsidRPr="00301D0E">
        <w:rPr>
          <w:color w:val="231F20"/>
          <w:spacing w:val="-3"/>
        </w:rPr>
        <w:t xml:space="preserve"> </w:t>
      </w:r>
      <w:r w:rsidRPr="00301D0E">
        <w:rPr>
          <w:color w:val="231F20"/>
        </w:rPr>
        <w:t>that</w:t>
      </w:r>
      <w:r w:rsidRPr="00301D0E">
        <w:rPr>
          <w:color w:val="231F20"/>
          <w:spacing w:val="-2"/>
        </w:rPr>
        <w:t xml:space="preserve"> </w:t>
      </w:r>
      <w:r w:rsidRPr="00301D0E">
        <w:rPr>
          <w:color w:val="231F20"/>
        </w:rPr>
        <w:t>there</w:t>
      </w:r>
      <w:r w:rsidRPr="00301D0E">
        <w:rPr>
          <w:color w:val="231F20"/>
          <w:spacing w:val="-2"/>
        </w:rPr>
        <w:t xml:space="preserve"> </w:t>
      </w:r>
      <w:r w:rsidRPr="00301D0E">
        <w:rPr>
          <w:color w:val="231F20"/>
        </w:rPr>
        <w:t>is</w:t>
      </w:r>
      <w:r w:rsidRPr="00301D0E">
        <w:rPr>
          <w:color w:val="231F20"/>
          <w:spacing w:val="-3"/>
        </w:rPr>
        <w:t xml:space="preserve"> </w:t>
      </w:r>
      <w:r w:rsidRPr="00301D0E">
        <w:rPr>
          <w:color w:val="231F20"/>
        </w:rPr>
        <w:t>a</w:t>
      </w:r>
      <w:r w:rsidRPr="00301D0E">
        <w:rPr>
          <w:color w:val="231F20"/>
          <w:spacing w:val="-3"/>
        </w:rPr>
        <w:t xml:space="preserve"> </w:t>
      </w:r>
      <w:r w:rsidRPr="00301D0E">
        <w:rPr>
          <w:color w:val="231F20"/>
        </w:rPr>
        <w:t>transparent</w:t>
      </w:r>
      <w:r w:rsidRPr="00301D0E">
        <w:rPr>
          <w:color w:val="231F20"/>
          <w:spacing w:val="-2"/>
        </w:rPr>
        <w:t xml:space="preserve"> </w:t>
      </w:r>
      <w:r w:rsidRPr="00301D0E">
        <w:rPr>
          <w:color w:val="231F20"/>
        </w:rPr>
        <w:t>and</w:t>
      </w:r>
      <w:r w:rsidRPr="00301D0E">
        <w:rPr>
          <w:color w:val="231F20"/>
          <w:spacing w:val="-3"/>
        </w:rPr>
        <w:t xml:space="preserve"> </w:t>
      </w:r>
      <w:r w:rsidRPr="00301D0E">
        <w:rPr>
          <w:color w:val="231F20"/>
        </w:rPr>
        <w:t>fair</w:t>
      </w:r>
      <w:r w:rsidRPr="00301D0E">
        <w:rPr>
          <w:color w:val="231F20"/>
          <w:spacing w:val="-2"/>
        </w:rPr>
        <w:t xml:space="preserve"> </w:t>
      </w:r>
      <w:r w:rsidRPr="00301D0E">
        <w:rPr>
          <w:color w:val="231F20"/>
        </w:rPr>
        <w:t>process</w:t>
      </w:r>
      <w:r w:rsidRPr="00301D0E">
        <w:rPr>
          <w:color w:val="231F20"/>
          <w:spacing w:val="-3"/>
        </w:rPr>
        <w:t xml:space="preserve"> </w:t>
      </w:r>
      <w:r w:rsidRPr="00301D0E">
        <w:rPr>
          <w:color w:val="231F20"/>
        </w:rPr>
        <w:t>for</w:t>
      </w:r>
      <w:r w:rsidRPr="00301D0E">
        <w:rPr>
          <w:color w:val="231F20"/>
          <w:spacing w:val="-2"/>
        </w:rPr>
        <w:t xml:space="preserve"> </w:t>
      </w:r>
      <w:r w:rsidRPr="00301D0E">
        <w:rPr>
          <w:color w:val="231F20"/>
        </w:rPr>
        <w:t>assessing</w:t>
      </w:r>
      <w:r w:rsidRPr="00301D0E">
        <w:rPr>
          <w:color w:val="231F20"/>
          <w:spacing w:val="-3"/>
        </w:rPr>
        <w:t xml:space="preserve"> </w:t>
      </w:r>
      <w:r w:rsidRPr="00301D0E">
        <w:rPr>
          <w:color w:val="231F20"/>
        </w:rPr>
        <w:t xml:space="preserve">the EOI via this grant application and local knowledge </w:t>
      </w:r>
      <w:r w:rsidR="00042AD3" w:rsidRPr="00301D0E">
        <w:rPr>
          <w:color w:val="231F20"/>
        </w:rPr>
        <w:t xml:space="preserve">of </w:t>
      </w:r>
      <w:r w:rsidRPr="00301D0E">
        <w:rPr>
          <w:color w:val="231F20"/>
        </w:rPr>
        <w:t>working in Derby.</w:t>
      </w:r>
    </w:p>
    <w:p w14:paraId="466D2F08" w14:textId="77777777" w:rsidR="003303FF" w:rsidRPr="00301D0E" w:rsidRDefault="003303FF" w:rsidP="003303FF">
      <w:pPr>
        <w:pStyle w:val="BodyText"/>
        <w:spacing w:before="3"/>
      </w:pPr>
    </w:p>
    <w:p w14:paraId="7F4D3EFA" w14:textId="38B1B6F2" w:rsidR="003303FF" w:rsidRPr="00301D0E" w:rsidRDefault="003303FF" w:rsidP="00393E41">
      <w:pPr>
        <w:pStyle w:val="BodyText"/>
        <w:ind w:left="120"/>
        <w:rPr>
          <w:color w:val="231F20"/>
          <w:spacing w:val="-2"/>
        </w:rPr>
      </w:pPr>
      <w:r w:rsidRPr="00301D0E">
        <w:rPr>
          <w:color w:val="231F20"/>
        </w:rPr>
        <w:t>Factors</w:t>
      </w:r>
      <w:r w:rsidRPr="00301D0E">
        <w:rPr>
          <w:color w:val="231F20"/>
          <w:spacing w:val="-5"/>
        </w:rPr>
        <w:t xml:space="preserve"> </w:t>
      </w:r>
      <w:r w:rsidRPr="00301D0E">
        <w:rPr>
          <w:color w:val="231F20"/>
        </w:rPr>
        <w:t>that</w:t>
      </w:r>
      <w:r w:rsidRPr="00301D0E">
        <w:rPr>
          <w:color w:val="231F20"/>
          <w:spacing w:val="-2"/>
        </w:rPr>
        <w:t xml:space="preserve"> </w:t>
      </w:r>
      <w:r w:rsidRPr="00301D0E">
        <w:rPr>
          <w:color w:val="231F20"/>
        </w:rPr>
        <w:t>will</w:t>
      </w:r>
      <w:r w:rsidRPr="00301D0E">
        <w:rPr>
          <w:color w:val="231F20"/>
          <w:spacing w:val="-3"/>
        </w:rPr>
        <w:t xml:space="preserve"> </w:t>
      </w:r>
      <w:r w:rsidRPr="00301D0E">
        <w:rPr>
          <w:color w:val="231F20"/>
        </w:rPr>
        <w:t>be</w:t>
      </w:r>
      <w:r w:rsidRPr="00301D0E">
        <w:rPr>
          <w:color w:val="231F20"/>
          <w:spacing w:val="-4"/>
        </w:rPr>
        <w:t xml:space="preserve"> </w:t>
      </w:r>
      <w:r w:rsidRPr="00301D0E">
        <w:rPr>
          <w:color w:val="231F20"/>
        </w:rPr>
        <w:t>considered</w:t>
      </w:r>
      <w:r w:rsidRPr="00301D0E">
        <w:rPr>
          <w:color w:val="231F20"/>
          <w:spacing w:val="-2"/>
        </w:rPr>
        <w:t xml:space="preserve"> </w:t>
      </w:r>
      <w:r w:rsidRPr="00301D0E">
        <w:rPr>
          <w:color w:val="231F20"/>
        </w:rPr>
        <w:t>in</w:t>
      </w:r>
      <w:r w:rsidRPr="00301D0E">
        <w:rPr>
          <w:color w:val="231F20"/>
          <w:spacing w:val="-3"/>
        </w:rPr>
        <w:t xml:space="preserve"> </w:t>
      </w:r>
      <w:r w:rsidRPr="00301D0E">
        <w:rPr>
          <w:color w:val="231F20"/>
        </w:rPr>
        <w:t>the</w:t>
      </w:r>
      <w:r w:rsidRPr="00301D0E">
        <w:rPr>
          <w:color w:val="231F20"/>
          <w:spacing w:val="-2"/>
        </w:rPr>
        <w:t xml:space="preserve"> </w:t>
      </w:r>
      <w:r w:rsidRPr="00301D0E">
        <w:rPr>
          <w:color w:val="231F20"/>
        </w:rPr>
        <w:t>assessment</w:t>
      </w:r>
      <w:r w:rsidRPr="00301D0E">
        <w:rPr>
          <w:color w:val="231F20"/>
          <w:spacing w:val="-4"/>
        </w:rPr>
        <w:t xml:space="preserve"> </w:t>
      </w:r>
      <w:r w:rsidRPr="00301D0E">
        <w:rPr>
          <w:color w:val="231F20"/>
        </w:rPr>
        <w:t>of</w:t>
      </w:r>
      <w:r w:rsidRPr="00301D0E">
        <w:rPr>
          <w:color w:val="231F20"/>
          <w:spacing w:val="-3"/>
        </w:rPr>
        <w:t xml:space="preserve"> </w:t>
      </w:r>
      <w:r w:rsidRPr="00301D0E">
        <w:rPr>
          <w:color w:val="231F20"/>
        </w:rPr>
        <w:t>the</w:t>
      </w:r>
      <w:r w:rsidRPr="00301D0E">
        <w:rPr>
          <w:color w:val="231F20"/>
          <w:spacing w:val="-2"/>
        </w:rPr>
        <w:t xml:space="preserve"> </w:t>
      </w:r>
      <w:r w:rsidRPr="00301D0E">
        <w:rPr>
          <w:color w:val="231F20"/>
        </w:rPr>
        <w:t>application</w:t>
      </w:r>
      <w:r w:rsidRPr="00301D0E">
        <w:rPr>
          <w:color w:val="231F20"/>
          <w:spacing w:val="-3"/>
        </w:rPr>
        <w:t xml:space="preserve"> </w:t>
      </w:r>
      <w:r w:rsidRPr="00301D0E">
        <w:rPr>
          <w:color w:val="231F20"/>
          <w:spacing w:val="-2"/>
        </w:rPr>
        <w:t>include:</w:t>
      </w:r>
    </w:p>
    <w:p w14:paraId="5175E904" w14:textId="3807D538" w:rsidR="003303FF" w:rsidRPr="00301D0E" w:rsidRDefault="004F4D33" w:rsidP="003303FF">
      <w:pPr>
        <w:pStyle w:val="ListParagraph"/>
        <w:numPr>
          <w:ilvl w:val="1"/>
          <w:numId w:val="2"/>
        </w:numPr>
        <w:tabs>
          <w:tab w:val="left" w:pos="991"/>
        </w:tabs>
        <w:spacing w:before="0"/>
        <w:ind w:left="990" w:hanging="151"/>
        <w:rPr>
          <w:sz w:val="24"/>
          <w:szCs w:val="24"/>
        </w:rPr>
      </w:pPr>
      <w:r w:rsidRPr="00301D0E">
        <w:rPr>
          <w:color w:val="231F20"/>
          <w:sz w:val="24"/>
          <w:szCs w:val="24"/>
        </w:rPr>
        <w:t>A</w:t>
      </w:r>
      <w:r w:rsidR="003303FF" w:rsidRPr="00301D0E">
        <w:rPr>
          <w:color w:val="231F20"/>
          <w:sz w:val="24"/>
          <w:szCs w:val="24"/>
        </w:rPr>
        <w:t>bility</w:t>
      </w:r>
      <w:r w:rsidR="003303FF" w:rsidRPr="00301D0E">
        <w:rPr>
          <w:color w:val="231F20"/>
          <w:spacing w:val="-6"/>
          <w:sz w:val="24"/>
          <w:szCs w:val="24"/>
        </w:rPr>
        <w:t xml:space="preserve"> </w:t>
      </w:r>
      <w:r w:rsidR="003303FF" w:rsidRPr="00301D0E">
        <w:rPr>
          <w:color w:val="231F20"/>
          <w:sz w:val="24"/>
          <w:szCs w:val="24"/>
        </w:rPr>
        <w:t>to</w:t>
      </w:r>
      <w:r w:rsidR="003303FF" w:rsidRPr="00301D0E">
        <w:rPr>
          <w:color w:val="231F20"/>
          <w:spacing w:val="-4"/>
          <w:sz w:val="24"/>
          <w:szCs w:val="24"/>
        </w:rPr>
        <w:t xml:space="preserve"> </w:t>
      </w:r>
      <w:r w:rsidR="003303FF" w:rsidRPr="00301D0E">
        <w:rPr>
          <w:color w:val="231F20"/>
          <w:sz w:val="24"/>
          <w:szCs w:val="24"/>
        </w:rPr>
        <w:t>deliver</w:t>
      </w:r>
      <w:r w:rsidR="003303FF" w:rsidRPr="00301D0E">
        <w:rPr>
          <w:color w:val="231F20"/>
          <w:spacing w:val="-5"/>
          <w:sz w:val="24"/>
          <w:szCs w:val="24"/>
        </w:rPr>
        <w:t xml:space="preserve"> </w:t>
      </w:r>
      <w:r w:rsidR="003303FF" w:rsidRPr="00301D0E">
        <w:rPr>
          <w:color w:val="231F20"/>
          <w:sz w:val="24"/>
          <w:szCs w:val="24"/>
        </w:rPr>
        <w:t xml:space="preserve">aims and objectives </w:t>
      </w:r>
      <w:r w:rsidR="009E1E3A" w:rsidRPr="00301D0E">
        <w:rPr>
          <w:color w:val="231F20"/>
          <w:sz w:val="24"/>
          <w:szCs w:val="24"/>
        </w:rPr>
        <w:t>as described above</w:t>
      </w:r>
      <w:r w:rsidR="00432684" w:rsidRPr="00301D0E">
        <w:rPr>
          <w:color w:val="231F20"/>
          <w:sz w:val="24"/>
          <w:szCs w:val="24"/>
        </w:rPr>
        <w:t>.</w:t>
      </w:r>
    </w:p>
    <w:p w14:paraId="008DC909" w14:textId="3DB593C9" w:rsidR="00432684" w:rsidRPr="00301D0E" w:rsidRDefault="00432684" w:rsidP="00432684">
      <w:pPr>
        <w:pStyle w:val="ListParagraph"/>
        <w:numPr>
          <w:ilvl w:val="1"/>
          <w:numId w:val="2"/>
        </w:numPr>
        <w:tabs>
          <w:tab w:val="left" w:pos="991"/>
        </w:tabs>
        <w:ind w:left="990" w:hanging="151"/>
        <w:rPr>
          <w:sz w:val="24"/>
          <w:szCs w:val="24"/>
        </w:rPr>
      </w:pPr>
      <w:r w:rsidRPr="00301D0E">
        <w:rPr>
          <w:color w:val="231F20"/>
          <w:spacing w:val="-4"/>
          <w:sz w:val="24"/>
          <w:szCs w:val="24"/>
        </w:rPr>
        <w:t>Ability to complete monitoring information as required.</w:t>
      </w:r>
    </w:p>
    <w:p w14:paraId="6B8691D0" w14:textId="219997A7" w:rsidR="007429A1" w:rsidRPr="00301D0E" w:rsidRDefault="00432684" w:rsidP="007429A1">
      <w:pPr>
        <w:pStyle w:val="ListParagraph"/>
        <w:numPr>
          <w:ilvl w:val="1"/>
          <w:numId w:val="2"/>
        </w:numPr>
        <w:tabs>
          <w:tab w:val="left" w:pos="991"/>
        </w:tabs>
        <w:ind w:left="990" w:hanging="151"/>
        <w:rPr>
          <w:sz w:val="24"/>
          <w:szCs w:val="24"/>
        </w:rPr>
      </w:pPr>
      <w:r w:rsidRPr="00301D0E">
        <w:rPr>
          <w:color w:val="231F20"/>
          <w:spacing w:val="-4"/>
          <w:sz w:val="24"/>
          <w:szCs w:val="24"/>
        </w:rPr>
        <w:t>Knowledge of developing communit</w:t>
      </w:r>
      <w:r w:rsidR="007429A1" w:rsidRPr="00301D0E">
        <w:rPr>
          <w:color w:val="231F20"/>
          <w:spacing w:val="-4"/>
          <w:sz w:val="24"/>
          <w:szCs w:val="24"/>
        </w:rPr>
        <w:t>y partnership.</w:t>
      </w:r>
    </w:p>
    <w:p w14:paraId="5A660515" w14:textId="34961227" w:rsidR="00432684" w:rsidRPr="00301D0E" w:rsidRDefault="007429A1" w:rsidP="007429A1">
      <w:pPr>
        <w:pStyle w:val="ListParagraph"/>
        <w:numPr>
          <w:ilvl w:val="1"/>
          <w:numId w:val="2"/>
        </w:numPr>
        <w:tabs>
          <w:tab w:val="left" w:pos="991"/>
        </w:tabs>
        <w:ind w:left="990" w:hanging="151"/>
        <w:rPr>
          <w:sz w:val="24"/>
          <w:szCs w:val="24"/>
        </w:rPr>
      </w:pPr>
      <w:r w:rsidRPr="00301D0E">
        <w:rPr>
          <w:color w:val="231F20"/>
          <w:spacing w:val="-4"/>
          <w:sz w:val="24"/>
          <w:szCs w:val="24"/>
        </w:rPr>
        <w:t xml:space="preserve">Knowledge of community engagement </w:t>
      </w:r>
    </w:p>
    <w:p w14:paraId="521EBEE2" w14:textId="2707A272" w:rsidR="00432684" w:rsidRPr="00301D0E" w:rsidRDefault="00432684" w:rsidP="007429A1">
      <w:pPr>
        <w:pStyle w:val="ListParagraph"/>
        <w:numPr>
          <w:ilvl w:val="1"/>
          <w:numId w:val="2"/>
        </w:numPr>
        <w:tabs>
          <w:tab w:val="left" w:pos="991"/>
        </w:tabs>
        <w:ind w:left="990" w:hanging="151"/>
        <w:rPr>
          <w:sz w:val="24"/>
          <w:szCs w:val="24"/>
        </w:rPr>
      </w:pPr>
      <w:r w:rsidRPr="00301D0E">
        <w:rPr>
          <w:color w:val="231F20"/>
          <w:spacing w:val="-4"/>
          <w:sz w:val="24"/>
          <w:szCs w:val="24"/>
        </w:rPr>
        <w:t>Ability to participate in induction and training (see below).</w:t>
      </w:r>
    </w:p>
    <w:p w14:paraId="418F756E" w14:textId="77777777" w:rsidR="00432684" w:rsidRPr="00301D0E" w:rsidRDefault="00432684" w:rsidP="00432684">
      <w:pPr>
        <w:tabs>
          <w:tab w:val="left" w:pos="991"/>
        </w:tabs>
        <w:rPr>
          <w:sz w:val="24"/>
          <w:szCs w:val="24"/>
        </w:rPr>
      </w:pPr>
    </w:p>
    <w:p w14:paraId="0A71AB70" w14:textId="6145068B" w:rsidR="00393E41" w:rsidRPr="00301D0E" w:rsidRDefault="008B3C41" w:rsidP="00432684">
      <w:pPr>
        <w:tabs>
          <w:tab w:val="left" w:pos="991"/>
        </w:tabs>
        <w:rPr>
          <w:sz w:val="24"/>
          <w:szCs w:val="24"/>
        </w:rPr>
      </w:pPr>
      <w:r w:rsidRPr="00301D0E">
        <w:rPr>
          <w:sz w:val="24"/>
          <w:szCs w:val="24"/>
        </w:rPr>
        <w:t>Also, t</w:t>
      </w:r>
      <w:r w:rsidR="009E1E3A" w:rsidRPr="00301D0E">
        <w:rPr>
          <w:sz w:val="24"/>
          <w:szCs w:val="24"/>
        </w:rPr>
        <w:t>he ability to meet the criteria listed below:</w:t>
      </w:r>
    </w:p>
    <w:p w14:paraId="48869558" w14:textId="77777777" w:rsidR="004F4D33" w:rsidRPr="00301D0E" w:rsidRDefault="004F4D33" w:rsidP="00432684">
      <w:pPr>
        <w:tabs>
          <w:tab w:val="left" w:pos="991"/>
        </w:tabs>
        <w:rPr>
          <w:sz w:val="24"/>
          <w:szCs w:val="24"/>
        </w:rPr>
      </w:pPr>
    </w:p>
    <w:p w14:paraId="5CD5105A" w14:textId="77777777" w:rsidR="009D5A73" w:rsidRPr="00301D0E" w:rsidRDefault="009D5A73" w:rsidP="00432684">
      <w:pPr>
        <w:rPr>
          <w:b/>
          <w:bCs/>
          <w:sz w:val="24"/>
          <w:szCs w:val="24"/>
        </w:rPr>
      </w:pPr>
      <w:r w:rsidRPr="00301D0E">
        <w:rPr>
          <w:b/>
          <w:bCs/>
          <w:sz w:val="24"/>
          <w:szCs w:val="24"/>
        </w:rPr>
        <w:t>Experience: Essential</w:t>
      </w:r>
    </w:p>
    <w:p w14:paraId="74E13059" w14:textId="77777777" w:rsidR="009D5A73" w:rsidRPr="00301D0E" w:rsidRDefault="009D5A73" w:rsidP="00432684">
      <w:pPr>
        <w:rPr>
          <w:bCs/>
          <w:sz w:val="24"/>
          <w:szCs w:val="24"/>
        </w:rPr>
      </w:pPr>
      <w:r w:rsidRPr="00301D0E">
        <w:rPr>
          <w:bCs/>
          <w:sz w:val="24"/>
          <w:szCs w:val="24"/>
        </w:rPr>
        <w:t>E1. Be at least 16yrs old</w:t>
      </w:r>
    </w:p>
    <w:p w14:paraId="7E08B67F" w14:textId="4AE2EFB5" w:rsidR="009D5A73" w:rsidRPr="00301D0E" w:rsidRDefault="009D5A73" w:rsidP="00432684">
      <w:pPr>
        <w:rPr>
          <w:bCs/>
          <w:sz w:val="24"/>
          <w:szCs w:val="24"/>
        </w:rPr>
      </w:pPr>
      <w:r w:rsidRPr="00301D0E">
        <w:rPr>
          <w:bCs/>
          <w:sz w:val="24"/>
          <w:szCs w:val="24"/>
        </w:rPr>
        <w:t>E2. Live in Derby</w:t>
      </w:r>
      <w:r w:rsidR="00A17451" w:rsidRPr="00301D0E">
        <w:rPr>
          <w:bCs/>
          <w:sz w:val="24"/>
          <w:szCs w:val="24"/>
        </w:rPr>
        <w:t xml:space="preserve"> City</w:t>
      </w:r>
    </w:p>
    <w:p w14:paraId="2F4E2332" w14:textId="77777777" w:rsidR="009D5A73" w:rsidRPr="00301D0E" w:rsidRDefault="009D5A73" w:rsidP="00432684">
      <w:pPr>
        <w:rPr>
          <w:bCs/>
          <w:sz w:val="24"/>
          <w:szCs w:val="24"/>
        </w:rPr>
      </w:pPr>
      <w:r w:rsidRPr="00301D0E">
        <w:rPr>
          <w:bCs/>
          <w:sz w:val="24"/>
          <w:szCs w:val="24"/>
        </w:rPr>
        <w:t>E3. Lived experience or awareness of issues affecting Black, Asian or Ethnic Minority communities</w:t>
      </w:r>
    </w:p>
    <w:p w14:paraId="63A8EEC8" w14:textId="77777777" w:rsidR="009D5A73" w:rsidRPr="00301D0E" w:rsidRDefault="009D5A73" w:rsidP="00432684">
      <w:pPr>
        <w:rPr>
          <w:bCs/>
          <w:sz w:val="24"/>
          <w:szCs w:val="24"/>
        </w:rPr>
      </w:pPr>
      <w:r w:rsidRPr="00301D0E">
        <w:rPr>
          <w:bCs/>
          <w:sz w:val="24"/>
          <w:szCs w:val="24"/>
        </w:rPr>
        <w:t>E4. Experience of working with Black and culturally diverse individuals or groups in a compassionate and empowering way</w:t>
      </w:r>
    </w:p>
    <w:p w14:paraId="62DD62A5" w14:textId="77777777" w:rsidR="009D5A73" w:rsidRPr="00301D0E" w:rsidRDefault="009D5A73" w:rsidP="009D5A73">
      <w:pPr>
        <w:ind w:left="1440"/>
        <w:rPr>
          <w:bCs/>
          <w:sz w:val="24"/>
          <w:szCs w:val="24"/>
        </w:rPr>
      </w:pPr>
    </w:p>
    <w:p w14:paraId="621E34AC" w14:textId="77777777" w:rsidR="009D5A73" w:rsidRPr="00301D0E" w:rsidRDefault="009D5A73" w:rsidP="00432684">
      <w:pPr>
        <w:rPr>
          <w:b/>
          <w:bCs/>
          <w:sz w:val="24"/>
          <w:szCs w:val="24"/>
        </w:rPr>
      </w:pPr>
      <w:r w:rsidRPr="00301D0E">
        <w:rPr>
          <w:b/>
          <w:bCs/>
          <w:sz w:val="24"/>
          <w:szCs w:val="24"/>
        </w:rPr>
        <w:t>Skills: Essential</w:t>
      </w:r>
    </w:p>
    <w:p w14:paraId="3BD7976E" w14:textId="77777777" w:rsidR="009D5A73" w:rsidRPr="00301D0E" w:rsidRDefault="009D5A73" w:rsidP="00432684">
      <w:pPr>
        <w:rPr>
          <w:bCs/>
          <w:sz w:val="24"/>
          <w:szCs w:val="24"/>
        </w:rPr>
      </w:pPr>
      <w:r w:rsidRPr="00301D0E">
        <w:rPr>
          <w:bCs/>
          <w:sz w:val="24"/>
          <w:szCs w:val="24"/>
        </w:rPr>
        <w:t>S1. Computer literate</w:t>
      </w:r>
    </w:p>
    <w:p w14:paraId="58D934D8" w14:textId="77777777" w:rsidR="009D5A73" w:rsidRPr="00301D0E" w:rsidRDefault="009D5A73" w:rsidP="00432684">
      <w:pPr>
        <w:rPr>
          <w:bCs/>
          <w:sz w:val="24"/>
          <w:szCs w:val="24"/>
        </w:rPr>
      </w:pPr>
      <w:r w:rsidRPr="00301D0E">
        <w:rPr>
          <w:bCs/>
          <w:sz w:val="24"/>
          <w:szCs w:val="24"/>
        </w:rPr>
        <w:t>S2. Evidence of a good level of education</w:t>
      </w:r>
    </w:p>
    <w:p w14:paraId="1FCD332A" w14:textId="77777777" w:rsidR="009D5A73" w:rsidRPr="00301D0E" w:rsidRDefault="009D5A73" w:rsidP="00432684">
      <w:pPr>
        <w:rPr>
          <w:bCs/>
          <w:sz w:val="24"/>
          <w:szCs w:val="24"/>
        </w:rPr>
      </w:pPr>
      <w:r w:rsidRPr="00301D0E">
        <w:rPr>
          <w:bCs/>
          <w:sz w:val="24"/>
          <w:szCs w:val="24"/>
        </w:rPr>
        <w:t>S3. Good at engaging and connecting with people</w:t>
      </w:r>
    </w:p>
    <w:p w14:paraId="1E308CEE" w14:textId="49A7D595" w:rsidR="009D5A73" w:rsidRPr="00301D0E" w:rsidRDefault="009D5A73" w:rsidP="00432684">
      <w:pPr>
        <w:rPr>
          <w:bCs/>
          <w:sz w:val="24"/>
          <w:szCs w:val="24"/>
        </w:rPr>
      </w:pPr>
      <w:r w:rsidRPr="00301D0E">
        <w:rPr>
          <w:bCs/>
          <w:sz w:val="24"/>
          <w:szCs w:val="24"/>
        </w:rPr>
        <w:t xml:space="preserve">S4. </w:t>
      </w:r>
      <w:r w:rsidR="002F5270" w:rsidRPr="00301D0E">
        <w:rPr>
          <w:bCs/>
          <w:sz w:val="24"/>
          <w:szCs w:val="24"/>
        </w:rPr>
        <w:t>P</w:t>
      </w:r>
      <w:r w:rsidRPr="00301D0E">
        <w:rPr>
          <w:bCs/>
          <w:sz w:val="24"/>
          <w:szCs w:val="24"/>
        </w:rPr>
        <w:t>roactive with strong organisational and good communication skills to communicate with people from a variety of social, cultural, and professional backgrounds</w:t>
      </w:r>
    </w:p>
    <w:p w14:paraId="479B428E" w14:textId="77777777" w:rsidR="009D5A73" w:rsidRPr="00301D0E" w:rsidRDefault="009D5A73" w:rsidP="00432684">
      <w:pPr>
        <w:rPr>
          <w:bCs/>
          <w:sz w:val="24"/>
          <w:szCs w:val="24"/>
        </w:rPr>
      </w:pPr>
      <w:r w:rsidRPr="00301D0E">
        <w:rPr>
          <w:bCs/>
          <w:sz w:val="24"/>
          <w:szCs w:val="24"/>
        </w:rPr>
        <w:t>S5. The ability to work as part of a team or independently</w:t>
      </w:r>
    </w:p>
    <w:p w14:paraId="2A550EFD" w14:textId="77777777" w:rsidR="009D5A73" w:rsidRPr="00301D0E" w:rsidRDefault="009D5A73" w:rsidP="00432684">
      <w:pPr>
        <w:rPr>
          <w:bCs/>
          <w:sz w:val="24"/>
          <w:szCs w:val="24"/>
        </w:rPr>
      </w:pPr>
      <w:r w:rsidRPr="00301D0E">
        <w:rPr>
          <w:bCs/>
          <w:sz w:val="24"/>
          <w:szCs w:val="24"/>
        </w:rPr>
        <w:t>S6. Flexibility in working patterns e.g., weekends and evenings as required</w:t>
      </w:r>
    </w:p>
    <w:p w14:paraId="1C2CCBBD" w14:textId="77777777" w:rsidR="009D5A73" w:rsidRPr="00301D0E" w:rsidRDefault="009D5A73" w:rsidP="00432684">
      <w:pPr>
        <w:rPr>
          <w:bCs/>
          <w:sz w:val="24"/>
          <w:szCs w:val="24"/>
        </w:rPr>
      </w:pPr>
    </w:p>
    <w:p w14:paraId="7D90E49A" w14:textId="77777777" w:rsidR="009D5A73" w:rsidRPr="00301D0E" w:rsidRDefault="009D5A73" w:rsidP="00432684">
      <w:pPr>
        <w:rPr>
          <w:b/>
          <w:bCs/>
          <w:sz w:val="24"/>
          <w:szCs w:val="24"/>
        </w:rPr>
      </w:pPr>
      <w:r w:rsidRPr="00301D0E">
        <w:rPr>
          <w:b/>
          <w:bCs/>
          <w:sz w:val="24"/>
          <w:szCs w:val="24"/>
        </w:rPr>
        <w:t>Skills: Desirable</w:t>
      </w:r>
    </w:p>
    <w:p w14:paraId="3A9EEB12" w14:textId="77777777" w:rsidR="009D5A73" w:rsidRPr="00301D0E" w:rsidRDefault="009D5A73" w:rsidP="00432684">
      <w:pPr>
        <w:rPr>
          <w:bCs/>
          <w:sz w:val="24"/>
          <w:szCs w:val="24"/>
        </w:rPr>
      </w:pPr>
      <w:r w:rsidRPr="00301D0E">
        <w:rPr>
          <w:bCs/>
          <w:sz w:val="24"/>
          <w:szCs w:val="24"/>
        </w:rPr>
        <w:t>S7. Ability to speak and/or write another language spoken locally</w:t>
      </w:r>
    </w:p>
    <w:p w14:paraId="7DACE694" w14:textId="77777777" w:rsidR="009D5A73" w:rsidRPr="00301D0E" w:rsidRDefault="009D5A73" w:rsidP="00432684">
      <w:pPr>
        <w:rPr>
          <w:bCs/>
          <w:sz w:val="24"/>
          <w:szCs w:val="24"/>
        </w:rPr>
      </w:pPr>
    </w:p>
    <w:p w14:paraId="6D16C22F" w14:textId="77777777" w:rsidR="009D5A73" w:rsidRPr="00301D0E" w:rsidRDefault="009D5A73" w:rsidP="00432684">
      <w:pPr>
        <w:rPr>
          <w:b/>
          <w:bCs/>
          <w:sz w:val="24"/>
          <w:szCs w:val="24"/>
        </w:rPr>
      </w:pPr>
      <w:r w:rsidRPr="00301D0E">
        <w:rPr>
          <w:b/>
          <w:bCs/>
          <w:sz w:val="24"/>
          <w:szCs w:val="24"/>
        </w:rPr>
        <w:t xml:space="preserve">Knowledge &amp; Understanding: Essential </w:t>
      </w:r>
    </w:p>
    <w:p w14:paraId="1D24802F" w14:textId="77777777" w:rsidR="009D5A73" w:rsidRPr="00301D0E" w:rsidRDefault="009D5A73" w:rsidP="00432684">
      <w:pPr>
        <w:rPr>
          <w:bCs/>
          <w:sz w:val="24"/>
          <w:szCs w:val="24"/>
        </w:rPr>
      </w:pPr>
      <w:r w:rsidRPr="00301D0E">
        <w:rPr>
          <w:bCs/>
          <w:sz w:val="24"/>
          <w:szCs w:val="24"/>
        </w:rPr>
        <w:t>K1. Understanding of the importance of Equality, Diversity, and Inclusion</w:t>
      </w:r>
    </w:p>
    <w:p w14:paraId="1C564F56" w14:textId="77777777" w:rsidR="009D5A73" w:rsidRPr="00301D0E" w:rsidRDefault="009D5A73" w:rsidP="00432684">
      <w:pPr>
        <w:rPr>
          <w:bCs/>
          <w:sz w:val="24"/>
          <w:szCs w:val="24"/>
        </w:rPr>
      </w:pPr>
      <w:r w:rsidRPr="00301D0E">
        <w:rPr>
          <w:bCs/>
          <w:sz w:val="24"/>
          <w:szCs w:val="24"/>
        </w:rPr>
        <w:t>K2. Openness to new ideas and flexibility in relation to ways of working and times of working</w:t>
      </w:r>
    </w:p>
    <w:p w14:paraId="362E5BED" w14:textId="77777777" w:rsidR="009D5A73" w:rsidRPr="00301D0E" w:rsidRDefault="009D5A73" w:rsidP="00432684">
      <w:pPr>
        <w:rPr>
          <w:bCs/>
          <w:sz w:val="24"/>
          <w:szCs w:val="24"/>
        </w:rPr>
      </w:pPr>
    </w:p>
    <w:p w14:paraId="2B896A17" w14:textId="77777777" w:rsidR="009D5A73" w:rsidRPr="00301D0E" w:rsidRDefault="009D5A73" w:rsidP="00432684">
      <w:pPr>
        <w:rPr>
          <w:b/>
          <w:bCs/>
          <w:sz w:val="24"/>
          <w:szCs w:val="24"/>
        </w:rPr>
      </w:pPr>
      <w:r w:rsidRPr="00301D0E">
        <w:rPr>
          <w:b/>
          <w:bCs/>
          <w:sz w:val="24"/>
          <w:szCs w:val="24"/>
        </w:rPr>
        <w:lastRenderedPageBreak/>
        <w:t>Willingness to undertake DBS clearance</w:t>
      </w:r>
    </w:p>
    <w:p w14:paraId="12C48D78" w14:textId="065BFBC1" w:rsidR="009D5A73" w:rsidRPr="00301D0E" w:rsidRDefault="009D5A73" w:rsidP="00432684">
      <w:pPr>
        <w:rPr>
          <w:sz w:val="24"/>
          <w:szCs w:val="24"/>
        </w:rPr>
      </w:pPr>
      <w:r w:rsidRPr="00301D0E">
        <w:rPr>
          <w:sz w:val="24"/>
          <w:szCs w:val="24"/>
        </w:rPr>
        <w:t>Every applicant will be made aware of our existing policy and practice on safeguarding vulnerable people and makes a copy available on request.</w:t>
      </w:r>
      <w:r w:rsidR="008B3C41" w:rsidRPr="00301D0E">
        <w:rPr>
          <w:sz w:val="24"/>
          <w:szCs w:val="24"/>
        </w:rPr>
        <w:t xml:space="preserve"> </w:t>
      </w:r>
      <w:r w:rsidRPr="00301D0E">
        <w:rPr>
          <w:sz w:val="24"/>
          <w:szCs w:val="24"/>
        </w:rPr>
        <w:t xml:space="preserve">Having a criminal record will not necessarily bar any job </w:t>
      </w:r>
      <w:r w:rsidR="00833506" w:rsidRPr="00301D0E">
        <w:rPr>
          <w:sz w:val="24"/>
          <w:szCs w:val="24"/>
        </w:rPr>
        <w:t>applicant</w:t>
      </w:r>
      <w:r w:rsidRPr="00301D0E">
        <w:rPr>
          <w:sz w:val="24"/>
          <w:szCs w:val="24"/>
        </w:rPr>
        <w:t>. It will depend on the nature of the position, the circumstances and background of the offences committed.</w:t>
      </w:r>
    </w:p>
    <w:p w14:paraId="528B86B7" w14:textId="77777777" w:rsidR="008B3C41" w:rsidRPr="00301D0E" w:rsidRDefault="008B3C41" w:rsidP="00432684">
      <w:pPr>
        <w:rPr>
          <w:b/>
          <w:sz w:val="24"/>
          <w:szCs w:val="24"/>
        </w:rPr>
      </w:pPr>
    </w:p>
    <w:p w14:paraId="107AD69E" w14:textId="11D5CFA4" w:rsidR="009D5A73" w:rsidRPr="00301D0E" w:rsidRDefault="009D5A73" w:rsidP="00432684">
      <w:pPr>
        <w:rPr>
          <w:b/>
          <w:sz w:val="24"/>
          <w:szCs w:val="24"/>
        </w:rPr>
      </w:pPr>
      <w:r w:rsidRPr="00301D0E">
        <w:rPr>
          <w:b/>
          <w:sz w:val="24"/>
          <w:szCs w:val="24"/>
        </w:rPr>
        <w:t>References</w:t>
      </w:r>
    </w:p>
    <w:p w14:paraId="538820BF" w14:textId="77777777" w:rsidR="009D5A73" w:rsidRPr="00301D0E" w:rsidRDefault="009D5A73" w:rsidP="00432684">
      <w:pPr>
        <w:rPr>
          <w:bCs/>
          <w:sz w:val="24"/>
          <w:szCs w:val="24"/>
        </w:rPr>
      </w:pPr>
      <w:r w:rsidRPr="00301D0E">
        <w:rPr>
          <w:sz w:val="24"/>
          <w:szCs w:val="24"/>
        </w:rPr>
        <w:t>References will be used to support the appointment of a candidate.</w:t>
      </w:r>
    </w:p>
    <w:p w14:paraId="1B3CC37E" w14:textId="77777777" w:rsidR="008B3C41" w:rsidRPr="00301D0E" w:rsidRDefault="008B3C41" w:rsidP="008B3C41">
      <w:pPr>
        <w:pStyle w:val="BodyText"/>
        <w:spacing w:line="249" w:lineRule="auto"/>
        <w:ind w:right="273"/>
      </w:pPr>
    </w:p>
    <w:p w14:paraId="4246FCAA" w14:textId="592C8024" w:rsidR="00544B5B" w:rsidRPr="00301D0E" w:rsidRDefault="003303FF" w:rsidP="008B3C41">
      <w:pPr>
        <w:pStyle w:val="BodyText"/>
        <w:spacing w:line="249" w:lineRule="auto"/>
        <w:ind w:right="273"/>
        <w:rPr>
          <w:color w:val="231F20"/>
        </w:rPr>
      </w:pPr>
      <w:r w:rsidRPr="00301D0E">
        <w:rPr>
          <w:color w:val="231F20"/>
        </w:rPr>
        <w:t>The assessment will be made by a panel that have an overview of how the grant bids align with</w:t>
      </w:r>
      <w:r w:rsidRPr="00301D0E">
        <w:rPr>
          <w:color w:val="231F20"/>
          <w:spacing w:val="-4"/>
        </w:rPr>
        <w:t xml:space="preserve"> </w:t>
      </w:r>
      <w:r w:rsidRPr="00301D0E">
        <w:rPr>
          <w:color w:val="231F20"/>
        </w:rPr>
        <w:t>other</w:t>
      </w:r>
      <w:r w:rsidRPr="00301D0E">
        <w:rPr>
          <w:color w:val="231F20"/>
          <w:spacing w:val="-4"/>
        </w:rPr>
        <w:t xml:space="preserve"> </w:t>
      </w:r>
      <w:r w:rsidRPr="00301D0E">
        <w:rPr>
          <w:color w:val="231F20"/>
        </w:rPr>
        <w:t>services</w:t>
      </w:r>
      <w:r w:rsidRPr="00301D0E">
        <w:rPr>
          <w:color w:val="231F20"/>
          <w:spacing w:val="-3"/>
        </w:rPr>
        <w:t xml:space="preserve"> </w:t>
      </w:r>
      <w:r w:rsidRPr="00301D0E">
        <w:rPr>
          <w:color w:val="231F20"/>
        </w:rPr>
        <w:t>available</w:t>
      </w:r>
      <w:r w:rsidRPr="00301D0E">
        <w:rPr>
          <w:color w:val="231F20"/>
          <w:spacing w:val="-4"/>
        </w:rPr>
        <w:t xml:space="preserve"> </w:t>
      </w:r>
      <w:r w:rsidRPr="00301D0E">
        <w:rPr>
          <w:color w:val="231F20"/>
        </w:rPr>
        <w:t>in</w:t>
      </w:r>
      <w:r w:rsidRPr="00301D0E">
        <w:rPr>
          <w:color w:val="231F20"/>
          <w:spacing w:val="-4"/>
        </w:rPr>
        <w:t xml:space="preserve"> </w:t>
      </w:r>
      <w:r w:rsidRPr="00301D0E">
        <w:rPr>
          <w:color w:val="231F20"/>
        </w:rPr>
        <w:t>the</w:t>
      </w:r>
      <w:r w:rsidRPr="00301D0E">
        <w:rPr>
          <w:color w:val="231F20"/>
          <w:spacing w:val="-3"/>
        </w:rPr>
        <w:t xml:space="preserve"> </w:t>
      </w:r>
      <w:r w:rsidRPr="00301D0E">
        <w:rPr>
          <w:color w:val="231F20"/>
        </w:rPr>
        <w:t>city,</w:t>
      </w:r>
      <w:r w:rsidRPr="00301D0E">
        <w:rPr>
          <w:color w:val="231F20"/>
          <w:spacing w:val="40"/>
        </w:rPr>
        <w:t xml:space="preserve"> </w:t>
      </w:r>
      <w:r w:rsidRPr="00301D0E">
        <w:rPr>
          <w:color w:val="231F20"/>
        </w:rPr>
        <w:t>including</w:t>
      </w:r>
      <w:r w:rsidRPr="00301D0E">
        <w:rPr>
          <w:color w:val="231F20"/>
          <w:spacing w:val="-4"/>
        </w:rPr>
        <w:t xml:space="preserve"> </w:t>
      </w:r>
      <w:r w:rsidRPr="00301D0E">
        <w:rPr>
          <w:color w:val="231F20"/>
        </w:rPr>
        <w:t>how</w:t>
      </w:r>
      <w:r w:rsidRPr="00301D0E">
        <w:rPr>
          <w:color w:val="231F20"/>
          <w:spacing w:val="-4"/>
        </w:rPr>
        <w:t xml:space="preserve"> </w:t>
      </w:r>
      <w:r w:rsidRPr="00301D0E">
        <w:rPr>
          <w:color w:val="231F20"/>
        </w:rPr>
        <w:t>diversity</w:t>
      </w:r>
      <w:r w:rsidRPr="00301D0E">
        <w:rPr>
          <w:color w:val="231F20"/>
          <w:spacing w:val="-4"/>
        </w:rPr>
        <w:t xml:space="preserve"> </w:t>
      </w:r>
      <w:r w:rsidRPr="00301D0E">
        <w:rPr>
          <w:color w:val="231F20"/>
        </w:rPr>
        <w:t>issues</w:t>
      </w:r>
      <w:r w:rsidRPr="00301D0E">
        <w:rPr>
          <w:color w:val="231F20"/>
          <w:spacing w:val="-4"/>
        </w:rPr>
        <w:t xml:space="preserve"> </w:t>
      </w:r>
      <w:r w:rsidRPr="00301D0E">
        <w:rPr>
          <w:color w:val="231F20"/>
        </w:rPr>
        <w:t>are</w:t>
      </w:r>
      <w:r w:rsidRPr="00301D0E">
        <w:rPr>
          <w:color w:val="231F20"/>
          <w:spacing w:val="-4"/>
        </w:rPr>
        <w:t xml:space="preserve"> </w:t>
      </w:r>
      <w:r w:rsidRPr="00301D0E">
        <w:rPr>
          <w:color w:val="231F20"/>
        </w:rPr>
        <w:t>being</w:t>
      </w:r>
      <w:r w:rsidRPr="00301D0E">
        <w:rPr>
          <w:color w:val="231F20"/>
          <w:spacing w:val="-4"/>
        </w:rPr>
        <w:t xml:space="preserve"> </w:t>
      </w:r>
      <w:r w:rsidRPr="00301D0E">
        <w:rPr>
          <w:color w:val="231F20"/>
        </w:rPr>
        <w:t>addressed</w:t>
      </w:r>
      <w:r w:rsidRPr="00301D0E">
        <w:rPr>
          <w:color w:val="231F20"/>
          <w:spacing w:val="-4"/>
        </w:rPr>
        <w:t xml:space="preserve"> </w:t>
      </w:r>
      <w:r w:rsidRPr="00301D0E">
        <w:rPr>
          <w:color w:val="231F20"/>
        </w:rPr>
        <w:t>and the views of service users.</w:t>
      </w:r>
    </w:p>
    <w:p w14:paraId="73BCA256" w14:textId="77777777" w:rsidR="003303FF" w:rsidRPr="00301D0E" w:rsidRDefault="003303FF" w:rsidP="003303FF">
      <w:pPr>
        <w:pStyle w:val="BodyText"/>
        <w:spacing w:before="1"/>
      </w:pPr>
    </w:p>
    <w:p w14:paraId="4A34E705" w14:textId="37DBBFCB" w:rsidR="003303FF" w:rsidRPr="00301D0E" w:rsidRDefault="003303FF" w:rsidP="00812542">
      <w:pPr>
        <w:pStyle w:val="Heading1"/>
        <w:ind w:left="0"/>
      </w:pPr>
      <w:r w:rsidRPr="00301D0E">
        <w:rPr>
          <w:color w:val="231F20"/>
        </w:rPr>
        <w:t>How</w:t>
      </w:r>
      <w:r w:rsidRPr="00301D0E">
        <w:rPr>
          <w:color w:val="231F20"/>
          <w:spacing w:val="-4"/>
        </w:rPr>
        <w:t xml:space="preserve"> </w:t>
      </w:r>
      <w:r w:rsidRPr="00301D0E">
        <w:rPr>
          <w:color w:val="231F20"/>
        </w:rPr>
        <w:t>will grants</w:t>
      </w:r>
      <w:r w:rsidRPr="00301D0E">
        <w:rPr>
          <w:color w:val="231F20"/>
          <w:spacing w:val="-1"/>
        </w:rPr>
        <w:t xml:space="preserve"> </w:t>
      </w:r>
      <w:r w:rsidRPr="00301D0E">
        <w:rPr>
          <w:color w:val="231F20"/>
        </w:rPr>
        <w:t xml:space="preserve">be </w:t>
      </w:r>
      <w:r w:rsidRPr="00301D0E">
        <w:rPr>
          <w:color w:val="231F20"/>
          <w:spacing w:val="-2"/>
        </w:rPr>
        <w:t>administered</w:t>
      </w:r>
      <w:r w:rsidR="00F7295D" w:rsidRPr="00301D0E">
        <w:rPr>
          <w:color w:val="231F20"/>
          <w:spacing w:val="-2"/>
        </w:rPr>
        <w:t xml:space="preserve"> </w:t>
      </w:r>
      <w:r w:rsidR="00F7295D" w:rsidRPr="00301D0E">
        <w:rPr>
          <w:color w:val="231F20"/>
        </w:rPr>
        <w:t>to</w:t>
      </w:r>
      <w:r w:rsidR="00F7295D" w:rsidRPr="00301D0E">
        <w:rPr>
          <w:color w:val="231F20"/>
          <w:spacing w:val="-3"/>
        </w:rPr>
        <w:t xml:space="preserve"> </w:t>
      </w:r>
      <w:r w:rsidR="00F7295D" w:rsidRPr="00301D0E">
        <w:rPr>
          <w:color w:val="231F20"/>
        </w:rPr>
        <w:t>successful</w:t>
      </w:r>
      <w:r w:rsidR="00F7295D" w:rsidRPr="00301D0E">
        <w:rPr>
          <w:color w:val="231F20"/>
          <w:spacing w:val="-3"/>
        </w:rPr>
        <w:t xml:space="preserve"> </w:t>
      </w:r>
      <w:r w:rsidR="00F7295D" w:rsidRPr="00301D0E">
        <w:rPr>
          <w:color w:val="231F20"/>
        </w:rPr>
        <w:t>organisations</w:t>
      </w:r>
      <w:r w:rsidRPr="00301D0E">
        <w:rPr>
          <w:color w:val="231F20"/>
          <w:spacing w:val="-2"/>
        </w:rPr>
        <w:t>?</w:t>
      </w:r>
    </w:p>
    <w:p w14:paraId="6A8F936A" w14:textId="6C926F5F" w:rsidR="003303FF" w:rsidRPr="007D2886" w:rsidRDefault="003303FF" w:rsidP="007D2886">
      <w:pPr>
        <w:pStyle w:val="ListParagraph"/>
        <w:numPr>
          <w:ilvl w:val="0"/>
          <w:numId w:val="21"/>
        </w:numPr>
        <w:tabs>
          <w:tab w:val="left" w:pos="142"/>
        </w:tabs>
        <w:spacing w:line="249" w:lineRule="auto"/>
        <w:ind w:left="1134" w:right="520" w:hanging="284"/>
        <w:rPr>
          <w:sz w:val="24"/>
          <w:szCs w:val="24"/>
        </w:rPr>
      </w:pPr>
      <w:r w:rsidRPr="007D2886">
        <w:rPr>
          <w:color w:val="231F20"/>
          <w:sz w:val="24"/>
          <w:szCs w:val="24"/>
        </w:rPr>
        <w:t>A</w:t>
      </w:r>
      <w:r w:rsidRPr="007D2886">
        <w:rPr>
          <w:color w:val="231F20"/>
          <w:spacing w:val="-16"/>
          <w:sz w:val="24"/>
          <w:szCs w:val="24"/>
        </w:rPr>
        <w:t xml:space="preserve"> </w:t>
      </w:r>
      <w:r w:rsidRPr="007D2886">
        <w:rPr>
          <w:color w:val="231F20"/>
          <w:sz w:val="24"/>
          <w:szCs w:val="24"/>
        </w:rPr>
        <w:t>single</w:t>
      </w:r>
      <w:r w:rsidRPr="007D2886">
        <w:rPr>
          <w:color w:val="231F20"/>
          <w:spacing w:val="-2"/>
          <w:sz w:val="24"/>
          <w:szCs w:val="24"/>
        </w:rPr>
        <w:t xml:space="preserve"> </w:t>
      </w:r>
      <w:r w:rsidRPr="007D2886">
        <w:rPr>
          <w:color w:val="231F20"/>
          <w:sz w:val="24"/>
          <w:szCs w:val="24"/>
        </w:rPr>
        <w:t>payment</w:t>
      </w:r>
      <w:r w:rsidRPr="007D2886">
        <w:rPr>
          <w:color w:val="231F20"/>
          <w:spacing w:val="-3"/>
          <w:sz w:val="24"/>
          <w:szCs w:val="24"/>
        </w:rPr>
        <w:t xml:space="preserve"> </w:t>
      </w:r>
      <w:r w:rsidRPr="007D2886">
        <w:rPr>
          <w:color w:val="231F20"/>
          <w:sz w:val="24"/>
          <w:szCs w:val="24"/>
        </w:rPr>
        <w:t>will</w:t>
      </w:r>
      <w:r w:rsidRPr="007D2886">
        <w:rPr>
          <w:color w:val="231F20"/>
          <w:spacing w:val="-3"/>
          <w:sz w:val="24"/>
          <w:szCs w:val="24"/>
        </w:rPr>
        <w:t xml:space="preserve"> </w:t>
      </w:r>
      <w:r w:rsidRPr="007D2886">
        <w:rPr>
          <w:color w:val="231F20"/>
          <w:sz w:val="24"/>
          <w:szCs w:val="24"/>
        </w:rPr>
        <w:t>be</w:t>
      </w:r>
      <w:r w:rsidRPr="007D2886">
        <w:rPr>
          <w:color w:val="231F20"/>
          <w:spacing w:val="-3"/>
          <w:sz w:val="24"/>
          <w:szCs w:val="24"/>
        </w:rPr>
        <w:t xml:space="preserve"> </w:t>
      </w:r>
      <w:r w:rsidRPr="007D2886">
        <w:rPr>
          <w:color w:val="231F20"/>
          <w:sz w:val="24"/>
          <w:szCs w:val="24"/>
        </w:rPr>
        <w:t>administered</w:t>
      </w:r>
      <w:r w:rsidRPr="007D2886">
        <w:rPr>
          <w:color w:val="231F20"/>
          <w:spacing w:val="-3"/>
          <w:sz w:val="24"/>
          <w:szCs w:val="24"/>
        </w:rPr>
        <w:t xml:space="preserve"> </w:t>
      </w:r>
      <w:r w:rsidRPr="007D2886">
        <w:rPr>
          <w:color w:val="231F20"/>
          <w:sz w:val="24"/>
          <w:szCs w:val="24"/>
        </w:rPr>
        <w:t>on</w:t>
      </w:r>
      <w:r w:rsidRPr="007D2886">
        <w:rPr>
          <w:color w:val="231F20"/>
          <w:spacing w:val="-3"/>
          <w:sz w:val="24"/>
          <w:szCs w:val="24"/>
        </w:rPr>
        <w:t xml:space="preserve"> </w:t>
      </w:r>
      <w:r w:rsidRPr="007D2886">
        <w:rPr>
          <w:color w:val="231F20"/>
          <w:sz w:val="24"/>
          <w:szCs w:val="24"/>
        </w:rPr>
        <w:t>completion</w:t>
      </w:r>
      <w:r w:rsidRPr="007D2886">
        <w:rPr>
          <w:color w:val="231F20"/>
          <w:spacing w:val="-2"/>
          <w:sz w:val="24"/>
          <w:szCs w:val="24"/>
        </w:rPr>
        <w:t xml:space="preserve"> </w:t>
      </w:r>
      <w:r w:rsidRPr="007D2886">
        <w:rPr>
          <w:color w:val="231F20"/>
          <w:sz w:val="24"/>
          <w:szCs w:val="24"/>
        </w:rPr>
        <w:t>of</w:t>
      </w:r>
      <w:r w:rsidRPr="007D2886">
        <w:rPr>
          <w:color w:val="231F20"/>
          <w:spacing w:val="-3"/>
          <w:sz w:val="24"/>
          <w:szCs w:val="24"/>
        </w:rPr>
        <w:t xml:space="preserve"> </w:t>
      </w:r>
      <w:r w:rsidRPr="007D2886">
        <w:rPr>
          <w:color w:val="231F20"/>
          <w:sz w:val="24"/>
          <w:szCs w:val="24"/>
        </w:rPr>
        <w:t>due</w:t>
      </w:r>
      <w:r w:rsidRPr="007D2886">
        <w:rPr>
          <w:color w:val="231F20"/>
          <w:spacing w:val="-3"/>
          <w:sz w:val="24"/>
          <w:szCs w:val="24"/>
        </w:rPr>
        <w:t xml:space="preserve"> </w:t>
      </w:r>
      <w:r w:rsidRPr="007D2886">
        <w:rPr>
          <w:color w:val="231F20"/>
          <w:sz w:val="24"/>
          <w:szCs w:val="24"/>
        </w:rPr>
        <w:t>diligence</w:t>
      </w:r>
      <w:r w:rsidRPr="007D2886">
        <w:rPr>
          <w:color w:val="231F20"/>
          <w:spacing w:val="-3"/>
          <w:sz w:val="24"/>
          <w:szCs w:val="24"/>
        </w:rPr>
        <w:t xml:space="preserve"> </w:t>
      </w:r>
      <w:r w:rsidRPr="007D2886">
        <w:rPr>
          <w:color w:val="231F20"/>
          <w:sz w:val="24"/>
          <w:szCs w:val="24"/>
        </w:rPr>
        <w:t>and</w:t>
      </w:r>
      <w:r w:rsidRPr="007D2886">
        <w:rPr>
          <w:color w:val="231F20"/>
          <w:spacing w:val="-3"/>
          <w:sz w:val="24"/>
          <w:szCs w:val="24"/>
        </w:rPr>
        <w:t xml:space="preserve"> </w:t>
      </w:r>
      <w:r w:rsidRPr="007D2886">
        <w:rPr>
          <w:color w:val="231F20"/>
          <w:sz w:val="24"/>
          <w:szCs w:val="24"/>
        </w:rPr>
        <w:t>return</w:t>
      </w:r>
      <w:r w:rsidRPr="007D2886">
        <w:rPr>
          <w:color w:val="231F20"/>
          <w:spacing w:val="-2"/>
          <w:sz w:val="24"/>
          <w:szCs w:val="24"/>
        </w:rPr>
        <w:t xml:space="preserve"> </w:t>
      </w:r>
      <w:r w:rsidRPr="007D2886">
        <w:rPr>
          <w:color w:val="231F20"/>
          <w:sz w:val="24"/>
          <w:szCs w:val="24"/>
        </w:rPr>
        <w:t>of</w:t>
      </w:r>
      <w:r w:rsidRPr="007D2886">
        <w:rPr>
          <w:color w:val="231F20"/>
          <w:spacing w:val="-3"/>
          <w:sz w:val="24"/>
          <w:szCs w:val="24"/>
        </w:rPr>
        <w:t xml:space="preserve"> </w:t>
      </w:r>
      <w:r w:rsidRPr="007D2886">
        <w:rPr>
          <w:color w:val="231F20"/>
          <w:sz w:val="24"/>
          <w:szCs w:val="24"/>
        </w:rPr>
        <w:t>the signed</w:t>
      </w:r>
      <w:r w:rsidR="007D2886" w:rsidRPr="007D2886">
        <w:rPr>
          <w:color w:val="231F20"/>
          <w:sz w:val="24"/>
          <w:szCs w:val="24"/>
        </w:rPr>
        <w:t xml:space="preserve"> </w:t>
      </w:r>
      <w:r w:rsidRPr="007D2886">
        <w:rPr>
          <w:color w:val="231F20"/>
          <w:sz w:val="24"/>
          <w:szCs w:val="24"/>
        </w:rPr>
        <w:t>grant agreement (subject to approval)</w:t>
      </w:r>
    </w:p>
    <w:p w14:paraId="12FB393E" w14:textId="619CC85D" w:rsidR="003303FF" w:rsidRPr="007D2886" w:rsidRDefault="003303FF" w:rsidP="007D2886">
      <w:pPr>
        <w:pStyle w:val="ListParagraph"/>
        <w:numPr>
          <w:ilvl w:val="0"/>
          <w:numId w:val="21"/>
        </w:numPr>
        <w:tabs>
          <w:tab w:val="left" w:pos="1134"/>
        </w:tabs>
        <w:spacing w:before="115"/>
        <w:ind w:left="1134" w:hanging="284"/>
        <w:rPr>
          <w:sz w:val="24"/>
          <w:szCs w:val="24"/>
        </w:rPr>
      </w:pPr>
      <w:r w:rsidRPr="007D2886">
        <w:rPr>
          <w:color w:val="231F20"/>
          <w:sz w:val="24"/>
          <w:szCs w:val="24"/>
        </w:rPr>
        <w:t>The</w:t>
      </w:r>
      <w:r w:rsidRPr="007D2886">
        <w:rPr>
          <w:color w:val="231F20"/>
          <w:spacing w:val="-5"/>
          <w:sz w:val="24"/>
          <w:szCs w:val="24"/>
        </w:rPr>
        <w:t xml:space="preserve"> </w:t>
      </w:r>
      <w:r w:rsidRPr="007D2886">
        <w:rPr>
          <w:color w:val="231F20"/>
          <w:sz w:val="24"/>
          <w:szCs w:val="24"/>
        </w:rPr>
        <w:t>invoicing</w:t>
      </w:r>
      <w:r w:rsidRPr="007D2886">
        <w:rPr>
          <w:color w:val="231F20"/>
          <w:spacing w:val="-5"/>
          <w:sz w:val="24"/>
          <w:szCs w:val="24"/>
        </w:rPr>
        <w:t xml:space="preserve"> </w:t>
      </w:r>
      <w:r w:rsidRPr="007D2886">
        <w:rPr>
          <w:color w:val="231F20"/>
          <w:sz w:val="24"/>
          <w:szCs w:val="24"/>
        </w:rPr>
        <w:t>and</w:t>
      </w:r>
      <w:r w:rsidRPr="007D2886">
        <w:rPr>
          <w:color w:val="231F20"/>
          <w:spacing w:val="-6"/>
          <w:sz w:val="24"/>
          <w:szCs w:val="24"/>
        </w:rPr>
        <w:t xml:space="preserve"> </w:t>
      </w:r>
      <w:r w:rsidRPr="007D2886">
        <w:rPr>
          <w:color w:val="231F20"/>
          <w:sz w:val="24"/>
          <w:szCs w:val="24"/>
        </w:rPr>
        <w:t>administration</w:t>
      </w:r>
      <w:r w:rsidRPr="007D2886">
        <w:rPr>
          <w:color w:val="231F20"/>
          <w:spacing w:val="-5"/>
          <w:sz w:val="24"/>
          <w:szCs w:val="24"/>
        </w:rPr>
        <w:t xml:space="preserve"> </w:t>
      </w:r>
      <w:r w:rsidRPr="007D2886">
        <w:rPr>
          <w:color w:val="231F20"/>
          <w:sz w:val="24"/>
          <w:szCs w:val="24"/>
        </w:rPr>
        <w:t>will</w:t>
      </w:r>
      <w:r w:rsidRPr="007D2886">
        <w:rPr>
          <w:color w:val="231F20"/>
          <w:spacing w:val="-5"/>
          <w:sz w:val="24"/>
          <w:szCs w:val="24"/>
        </w:rPr>
        <w:t xml:space="preserve"> </w:t>
      </w:r>
      <w:r w:rsidRPr="007D2886">
        <w:rPr>
          <w:color w:val="231F20"/>
          <w:sz w:val="24"/>
          <w:szCs w:val="24"/>
        </w:rPr>
        <w:t>be</w:t>
      </w:r>
      <w:r w:rsidRPr="007D2886">
        <w:rPr>
          <w:color w:val="231F20"/>
          <w:spacing w:val="-6"/>
          <w:sz w:val="24"/>
          <w:szCs w:val="24"/>
        </w:rPr>
        <w:t xml:space="preserve"> </w:t>
      </w:r>
      <w:r w:rsidRPr="007D2886">
        <w:rPr>
          <w:color w:val="231F20"/>
          <w:sz w:val="24"/>
          <w:szCs w:val="24"/>
        </w:rPr>
        <w:t>discussed</w:t>
      </w:r>
      <w:r w:rsidRPr="007D2886">
        <w:rPr>
          <w:color w:val="231F20"/>
          <w:spacing w:val="-5"/>
          <w:sz w:val="24"/>
          <w:szCs w:val="24"/>
        </w:rPr>
        <w:t xml:space="preserve"> </w:t>
      </w:r>
      <w:r w:rsidRPr="007D2886">
        <w:rPr>
          <w:color w:val="231F20"/>
          <w:sz w:val="24"/>
          <w:szCs w:val="24"/>
        </w:rPr>
        <w:t>and</w:t>
      </w:r>
      <w:r w:rsidRPr="007D2886">
        <w:rPr>
          <w:color w:val="231F20"/>
          <w:spacing w:val="-5"/>
          <w:sz w:val="24"/>
          <w:szCs w:val="24"/>
        </w:rPr>
        <w:t xml:space="preserve"> </w:t>
      </w:r>
      <w:r w:rsidRPr="007D2886">
        <w:rPr>
          <w:color w:val="231F20"/>
          <w:sz w:val="24"/>
          <w:szCs w:val="24"/>
        </w:rPr>
        <w:t>agreed</w:t>
      </w:r>
      <w:r w:rsidRPr="007D2886">
        <w:rPr>
          <w:color w:val="231F20"/>
          <w:spacing w:val="-6"/>
          <w:sz w:val="24"/>
          <w:szCs w:val="24"/>
        </w:rPr>
        <w:t xml:space="preserve"> </w:t>
      </w:r>
      <w:r w:rsidRPr="007D2886">
        <w:rPr>
          <w:color w:val="231F20"/>
          <w:sz w:val="24"/>
          <w:szCs w:val="24"/>
        </w:rPr>
        <w:t>with</w:t>
      </w:r>
      <w:r w:rsidRPr="007D2886">
        <w:rPr>
          <w:color w:val="231F20"/>
          <w:spacing w:val="-5"/>
          <w:sz w:val="24"/>
          <w:szCs w:val="24"/>
        </w:rPr>
        <w:t xml:space="preserve"> </w:t>
      </w:r>
      <w:r w:rsidRPr="007D2886">
        <w:rPr>
          <w:color w:val="231F20"/>
          <w:sz w:val="24"/>
          <w:szCs w:val="24"/>
        </w:rPr>
        <w:t>each</w:t>
      </w:r>
      <w:r w:rsidRPr="007D2886">
        <w:rPr>
          <w:color w:val="231F20"/>
          <w:spacing w:val="-5"/>
          <w:sz w:val="24"/>
          <w:szCs w:val="24"/>
        </w:rPr>
        <w:t xml:space="preserve"> </w:t>
      </w:r>
      <w:r w:rsidRPr="007D2886">
        <w:rPr>
          <w:color w:val="231F20"/>
          <w:spacing w:val="-2"/>
          <w:sz w:val="24"/>
          <w:szCs w:val="24"/>
        </w:rPr>
        <w:t>successful</w:t>
      </w:r>
      <w:r w:rsidR="007D2886">
        <w:rPr>
          <w:color w:val="231F20"/>
          <w:spacing w:val="-2"/>
          <w:sz w:val="24"/>
          <w:szCs w:val="24"/>
        </w:rPr>
        <w:t xml:space="preserve"> </w:t>
      </w:r>
      <w:r w:rsidRPr="007D2886">
        <w:rPr>
          <w:color w:val="231F20"/>
          <w:spacing w:val="-2"/>
          <w:sz w:val="24"/>
          <w:szCs w:val="24"/>
        </w:rPr>
        <w:t>applicant.</w:t>
      </w:r>
    </w:p>
    <w:p w14:paraId="17710686" w14:textId="77777777" w:rsidR="00544B5B" w:rsidRPr="00301D0E" w:rsidRDefault="00544B5B" w:rsidP="007D2886">
      <w:pPr>
        <w:ind w:hanging="938"/>
        <w:rPr>
          <w:sz w:val="24"/>
          <w:szCs w:val="24"/>
        </w:rPr>
      </w:pPr>
    </w:p>
    <w:p w14:paraId="25E898F0" w14:textId="25758A5F" w:rsidR="00544B5B" w:rsidRPr="00CC426F" w:rsidRDefault="00544B5B" w:rsidP="00CC426F">
      <w:pPr>
        <w:pStyle w:val="Heading1"/>
        <w:spacing w:before="72"/>
      </w:pPr>
      <w:r w:rsidRPr="00301D0E">
        <w:rPr>
          <w:color w:val="231F20"/>
        </w:rPr>
        <w:t>How</w:t>
      </w:r>
      <w:r w:rsidRPr="00301D0E">
        <w:rPr>
          <w:color w:val="231F20"/>
          <w:spacing w:val="-2"/>
        </w:rPr>
        <w:t xml:space="preserve"> </w:t>
      </w:r>
      <w:r w:rsidRPr="00301D0E">
        <w:rPr>
          <w:color w:val="231F20"/>
        </w:rPr>
        <w:t>long</w:t>
      </w:r>
      <w:r w:rsidRPr="00301D0E">
        <w:rPr>
          <w:color w:val="231F20"/>
          <w:spacing w:val="-1"/>
        </w:rPr>
        <w:t xml:space="preserve"> </w:t>
      </w:r>
      <w:r w:rsidRPr="00301D0E">
        <w:rPr>
          <w:color w:val="231F20"/>
        </w:rPr>
        <w:t>will</w:t>
      </w:r>
      <w:r w:rsidRPr="00301D0E">
        <w:rPr>
          <w:color w:val="231F20"/>
          <w:spacing w:val="-1"/>
        </w:rPr>
        <w:t xml:space="preserve"> </w:t>
      </w:r>
      <w:r w:rsidRPr="00301D0E">
        <w:rPr>
          <w:color w:val="231F20"/>
        </w:rPr>
        <w:t>it</w:t>
      </w:r>
      <w:r w:rsidRPr="00301D0E">
        <w:rPr>
          <w:color w:val="231F20"/>
          <w:spacing w:val="-1"/>
        </w:rPr>
        <w:t xml:space="preserve"> </w:t>
      </w:r>
      <w:r w:rsidRPr="00301D0E">
        <w:rPr>
          <w:color w:val="231F20"/>
        </w:rPr>
        <w:t>take to</w:t>
      </w:r>
      <w:r w:rsidRPr="00301D0E">
        <w:rPr>
          <w:color w:val="231F20"/>
          <w:spacing w:val="-1"/>
        </w:rPr>
        <w:t xml:space="preserve"> </w:t>
      </w:r>
      <w:r w:rsidRPr="00301D0E">
        <w:rPr>
          <w:color w:val="231F20"/>
        </w:rPr>
        <w:t>find</w:t>
      </w:r>
      <w:r w:rsidRPr="00301D0E">
        <w:rPr>
          <w:color w:val="231F20"/>
          <w:spacing w:val="-1"/>
        </w:rPr>
        <w:t xml:space="preserve"> </w:t>
      </w:r>
      <w:r w:rsidRPr="00301D0E">
        <w:rPr>
          <w:color w:val="231F20"/>
        </w:rPr>
        <w:t>out</w:t>
      </w:r>
      <w:r w:rsidRPr="00301D0E">
        <w:rPr>
          <w:color w:val="231F20"/>
          <w:spacing w:val="-1"/>
        </w:rPr>
        <w:t xml:space="preserve"> </w:t>
      </w:r>
      <w:r w:rsidRPr="00301D0E">
        <w:rPr>
          <w:color w:val="231F20"/>
        </w:rPr>
        <w:t>if</w:t>
      </w:r>
      <w:r w:rsidRPr="00301D0E">
        <w:rPr>
          <w:color w:val="231F20"/>
          <w:spacing w:val="-1"/>
        </w:rPr>
        <w:t xml:space="preserve"> </w:t>
      </w:r>
      <w:r w:rsidRPr="00301D0E">
        <w:rPr>
          <w:color w:val="231F20"/>
        </w:rPr>
        <w:t>I</w:t>
      </w:r>
      <w:r w:rsidRPr="00301D0E">
        <w:rPr>
          <w:color w:val="231F20"/>
          <w:spacing w:val="-1"/>
        </w:rPr>
        <w:t xml:space="preserve"> </w:t>
      </w:r>
      <w:r w:rsidRPr="00301D0E">
        <w:rPr>
          <w:color w:val="231F20"/>
        </w:rPr>
        <w:t>have been</w:t>
      </w:r>
      <w:r w:rsidRPr="00301D0E">
        <w:rPr>
          <w:color w:val="231F20"/>
          <w:spacing w:val="-1"/>
        </w:rPr>
        <w:t xml:space="preserve"> </w:t>
      </w:r>
      <w:r w:rsidRPr="00301D0E">
        <w:rPr>
          <w:color w:val="231F20"/>
        </w:rPr>
        <w:t>successful</w:t>
      </w:r>
      <w:r w:rsidRPr="00301D0E">
        <w:rPr>
          <w:color w:val="231F20"/>
          <w:spacing w:val="-2"/>
        </w:rPr>
        <w:t xml:space="preserve"> </w:t>
      </w:r>
      <w:r w:rsidRPr="00301D0E">
        <w:rPr>
          <w:color w:val="231F20"/>
        </w:rPr>
        <w:t>with</w:t>
      </w:r>
      <w:r w:rsidRPr="00301D0E">
        <w:rPr>
          <w:color w:val="231F20"/>
          <w:spacing w:val="-1"/>
        </w:rPr>
        <w:t xml:space="preserve"> </w:t>
      </w:r>
      <w:r w:rsidRPr="00301D0E">
        <w:rPr>
          <w:color w:val="231F20"/>
        </w:rPr>
        <w:t>my</w:t>
      </w:r>
      <w:r w:rsidRPr="00301D0E">
        <w:rPr>
          <w:color w:val="231F20"/>
          <w:spacing w:val="-1"/>
        </w:rPr>
        <w:t xml:space="preserve"> </w:t>
      </w:r>
      <w:r w:rsidRPr="00301D0E">
        <w:rPr>
          <w:color w:val="231F20"/>
          <w:spacing w:val="-2"/>
        </w:rPr>
        <w:t>application?</w:t>
      </w:r>
    </w:p>
    <w:p w14:paraId="6740055A" w14:textId="1E63F9CB" w:rsidR="00544B5B" w:rsidRPr="00301D0E" w:rsidRDefault="00544B5B" w:rsidP="00544B5B">
      <w:pPr>
        <w:pStyle w:val="BodyText"/>
        <w:spacing w:before="1" w:line="249" w:lineRule="auto"/>
        <w:ind w:left="120" w:right="273"/>
      </w:pPr>
      <w:r w:rsidRPr="00301D0E">
        <w:rPr>
          <w:color w:val="231F20"/>
        </w:rPr>
        <w:t>Following the submission of a completed grant application, we aim to evaluate and confirm whether</w:t>
      </w:r>
      <w:r w:rsidRPr="00301D0E">
        <w:rPr>
          <w:color w:val="231F20"/>
          <w:spacing w:val="-4"/>
        </w:rPr>
        <w:t xml:space="preserve"> </w:t>
      </w:r>
      <w:r w:rsidRPr="00301D0E">
        <w:rPr>
          <w:color w:val="231F20"/>
        </w:rPr>
        <w:t>your</w:t>
      </w:r>
      <w:r w:rsidRPr="00301D0E">
        <w:rPr>
          <w:color w:val="231F20"/>
          <w:spacing w:val="-3"/>
        </w:rPr>
        <w:t xml:space="preserve"> </w:t>
      </w:r>
      <w:r w:rsidRPr="00301D0E">
        <w:rPr>
          <w:color w:val="231F20"/>
        </w:rPr>
        <w:t>application</w:t>
      </w:r>
      <w:r w:rsidRPr="00301D0E">
        <w:rPr>
          <w:color w:val="231F20"/>
          <w:spacing w:val="-4"/>
        </w:rPr>
        <w:t xml:space="preserve"> </w:t>
      </w:r>
      <w:r w:rsidRPr="00301D0E">
        <w:rPr>
          <w:color w:val="231F20"/>
        </w:rPr>
        <w:t>has</w:t>
      </w:r>
      <w:r w:rsidRPr="00301D0E">
        <w:rPr>
          <w:color w:val="231F20"/>
          <w:spacing w:val="-4"/>
        </w:rPr>
        <w:t xml:space="preserve"> </w:t>
      </w:r>
      <w:r w:rsidRPr="00301D0E">
        <w:rPr>
          <w:color w:val="231F20"/>
        </w:rPr>
        <w:t>been</w:t>
      </w:r>
      <w:r w:rsidRPr="00301D0E">
        <w:rPr>
          <w:color w:val="231F20"/>
          <w:spacing w:val="-4"/>
        </w:rPr>
        <w:t xml:space="preserve"> </w:t>
      </w:r>
      <w:r w:rsidRPr="00301D0E">
        <w:rPr>
          <w:color w:val="231F20"/>
        </w:rPr>
        <w:t>successful</w:t>
      </w:r>
      <w:r w:rsidRPr="00301D0E">
        <w:rPr>
          <w:color w:val="231F20"/>
          <w:spacing w:val="-3"/>
        </w:rPr>
        <w:t xml:space="preserve"> </w:t>
      </w:r>
      <w:r w:rsidRPr="00301D0E">
        <w:rPr>
          <w:color w:val="231F20"/>
        </w:rPr>
        <w:t>by</w:t>
      </w:r>
      <w:r w:rsidRPr="00301D0E">
        <w:rPr>
          <w:color w:val="231F20"/>
          <w:spacing w:val="-4"/>
        </w:rPr>
        <w:t xml:space="preserve"> </w:t>
      </w:r>
      <w:r w:rsidR="007925C2" w:rsidRPr="00301D0E">
        <w:rPr>
          <w:color w:val="231F20"/>
          <w:spacing w:val="-4"/>
        </w:rPr>
        <w:t xml:space="preserve">the end of </w:t>
      </w:r>
      <w:r w:rsidR="00893863" w:rsidRPr="00301D0E">
        <w:rPr>
          <w:color w:val="231F20"/>
        </w:rPr>
        <w:t>April 2024</w:t>
      </w:r>
      <w:r w:rsidRPr="00301D0E">
        <w:rPr>
          <w:color w:val="231F20"/>
          <w:spacing w:val="-2"/>
        </w:rPr>
        <w:t>.</w:t>
      </w:r>
    </w:p>
    <w:p w14:paraId="1E1A498E" w14:textId="77777777" w:rsidR="00544B5B" w:rsidRPr="00301D0E" w:rsidRDefault="00544B5B" w:rsidP="00544B5B">
      <w:pPr>
        <w:pStyle w:val="BodyText"/>
        <w:spacing w:before="1"/>
      </w:pPr>
    </w:p>
    <w:p w14:paraId="04A486CE" w14:textId="6BF22AF7" w:rsidR="00544B5B" w:rsidRPr="00CC426F" w:rsidRDefault="00544B5B" w:rsidP="00CC426F">
      <w:pPr>
        <w:pStyle w:val="Heading1"/>
      </w:pPr>
      <w:r w:rsidRPr="00301D0E">
        <w:rPr>
          <w:color w:val="231F20"/>
        </w:rPr>
        <w:t>What</w:t>
      </w:r>
      <w:r w:rsidRPr="00301D0E">
        <w:rPr>
          <w:color w:val="231F20"/>
          <w:spacing w:val="-2"/>
        </w:rPr>
        <w:t xml:space="preserve"> </w:t>
      </w:r>
      <w:r w:rsidRPr="00301D0E">
        <w:rPr>
          <w:color w:val="231F20"/>
        </w:rPr>
        <w:t>reporting</w:t>
      </w:r>
      <w:r w:rsidRPr="00301D0E">
        <w:rPr>
          <w:color w:val="231F20"/>
          <w:spacing w:val="-3"/>
        </w:rPr>
        <w:t xml:space="preserve"> </w:t>
      </w:r>
      <w:r w:rsidRPr="00301D0E">
        <w:rPr>
          <w:color w:val="231F20"/>
        </w:rPr>
        <w:t>and</w:t>
      </w:r>
      <w:r w:rsidRPr="00301D0E">
        <w:rPr>
          <w:color w:val="231F20"/>
          <w:spacing w:val="-3"/>
        </w:rPr>
        <w:t xml:space="preserve"> </w:t>
      </w:r>
      <w:r w:rsidRPr="00301D0E">
        <w:rPr>
          <w:color w:val="231F20"/>
        </w:rPr>
        <w:t>management</w:t>
      </w:r>
      <w:r w:rsidRPr="00301D0E">
        <w:rPr>
          <w:color w:val="231F20"/>
          <w:spacing w:val="-3"/>
        </w:rPr>
        <w:t xml:space="preserve"> </w:t>
      </w:r>
      <w:r w:rsidRPr="00301D0E">
        <w:rPr>
          <w:color w:val="231F20"/>
        </w:rPr>
        <w:t>information</w:t>
      </w:r>
      <w:r w:rsidRPr="00301D0E">
        <w:rPr>
          <w:color w:val="231F20"/>
          <w:spacing w:val="-2"/>
        </w:rPr>
        <w:t xml:space="preserve"> </w:t>
      </w:r>
      <w:r w:rsidRPr="00301D0E">
        <w:rPr>
          <w:color w:val="231F20"/>
        </w:rPr>
        <w:t>will</w:t>
      </w:r>
      <w:r w:rsidRPr="00301D0E">
        <w:rPr>
          <w:color w:val="231F20"/>
          <w:spacing w:val="-2"/>
        </w:rPr>
        <w:t xml:space="preserve"> </w:t>
      </w:r>
      <w:r w:rsidRPr="00301D0E">
        <w:rPr>
          <w:color w:val="231F20"/>
        </w:rPr>
        <w:t>you</w:t>
      </w:r>
      <w:r w:rsidRPr="00301D0E">
        <w:rPr>
          <w:color w:val="231F20"/>
          <w:spacing w:val="-2"/>
        </w:rPr>
        <w:t xml:space="preserve"> </w:t>
      </w:r>
      <w:r w:rsidRPr="00301D0E">
        <w:rPr>
          <w:color w:val="231F20"/>
        </w:rPr>
        <w:t>need</w:t>
      </w:r>
      <w:r w:rsidRPr="00301D0E">
        <w:rPr>
          <w:color w:val="231F20"/>
          <w:spacing w:val="-2"/>
        </w:rPr>
        <w:t xml:space="preserve"> </w:t>
      </w:r>
      <w:r w:rsidRPr="00301D0E">
        <w:rPr>
          <w:color w:val="231F20"/>
        </w:rPr>
        <w:t>from</w:t>
      </w:r>
      <w:r w:rsidRPr="00301D0E">
        <w:rPr>
          <w:color w:val="231F20"/>
          <w:spacing w:val="-2"/>
        </w:rPr>
        <w:t xml:space="preserve"> </w:t>
      </w:r>
      <w:r w:rsidRPr="00301D0E">
        <w:rPr>
          <w:color w:val="231F20"/>
        </w:rPr>
        <w:t>me</w:t>
      </w:r>
      <w:r w:rsidRPr="00301D0E">
        <w:rPr>
          <w:color w:val="231F20"/>
          <w:spacing w:val="-3"/>
        </w:rPr>
        <w:t xml:space="preserve"> </w:t>
      </w:r>
      <w:r w:rsidRPr="00301D0E">
        <w:rPr>
          <w:color w:val="231F20"/>
        </w:rPr>
        <w:t>if</w:t>
      </w:r>
      <w:r w:rsidRPr="00301D0E">
        <w:rPr>
          <w:color w:val="231F20"/>
          <w:spacing w:val="-2"/>
        </w:rPr>
        <w:t xml:space="preserve"> </w:t>
      </w:r>
      <w:r w:rsidRPr="00301D0E">
        <w:rPr>
          <w:color w:val="231F20"/>
        </w:rPr>
        <w:t>I</w:t>
      </w:r>
      <w:r w:rsidRPr="00301D0E">
        <w:rPr>
          <w:color w:val="231F20"/>
          <w:spacing w:val="-2"/>
        </w:rPr>
        <w:t xml:space="preserve"> </w:t>
      </w:r>
      <w:r w:rsidRPr="00301D0E">
        <w:rPr>
          <w:color w:val="231F20"/>
        </w:rPr>
        <w:t>am</w:t>
      </w:r>
      <w:r w:rsidRPr="00301D0E">
        <w:rPr>
          <w:color w:val="231F20"/>
          <w:spacing w:val="-2"/>
        </w:rPr>
        <w:t xml:space="preserve"> successful?</w:t>
      </w:r>
    </w:p>
    <w:p w14:paraId="36D44568" w14:textId="6F86DBB6" w:rsidR="00544B5B" w:rsidRPr="00301D0E" w:rsidRDefault="00544B5B" w:rsidP="00544B5B">
      <w:pPr>
        <w:pStyle w:val="BodyText"/>
        <w:spacing w:line="249" w:lineRule="auto"/>
        <w:ind w:left="120"/>
      </w:pPr>
      <w:r w:rsidRPr="00301D0E">
        <w:rPr>
          <w:color w:val="231F20"/>
        </w:rPr>
        <w:t>Providers</w:t>
      </w:r>
      <w:r w:rsidRPr="00301D0E">
        <w:rPr>
          <w:color w:val="231F20"/>
          <w:spacing w:val="-2"/>
        </w:rPr>
        <w:t xml:space="preserve"> </w:t>
      </w:r>
      <w:r w:rsidRPr="00301D0E">
        <w:rPr>
          <w:color w:val="231F20"/>
        </w:rPr>
        <w:t>will</w:t>
      </w:r>
      <w:r w:rsidRPr="00301D0E">
        <w:rPr>
          <w:color w:val="231F20"/>
          <w:spacing w:val="-3"/>
        </w:rPr>
        <w:t xml:space="preserve"> </w:t>
      </w:r>
      <w:r w:rsidRPr="00301D0E">
        <w:rPr>
          <w:color w:val="231F20"/>
        </w:rPr>
        <w:t>be</w:t>
      </w:r>
      <w:r w:rsidRPr="00301D0E">
        <w:rPr>
          <w:color w:val="231F20"/>
          <w:spacing w:val="-3"/>
        </w:rPr>
        <w:t xml:space="preserve"> </w:t>
      </w:r>
      <w:r w:rsidRPr="00301D0E">
        <w:rPr>
          <w:color w:val="231F20"/>
        </w:rPr>
        <w:t>required</w:t>
      </w:r>
      <w:r w:rsidRPr="00301D0E">
        <w:rPr>
          <w:color w:val="231F20"/>
          <w:spacing w:val="-2"/>
        </w:rPr>
        <w:t xml:space="preserve"> </w:t>
      </w:r>
      <w:r w:rsidRPr="00301D0E">
        <w:rPr>
          <w:color w:val="231F20"/>
        </w:rPr>
        <w:t>to</w:t>
      </w:r>
      <w:r w:rsidRPr="00301D0E">
        <w:rPr>
          <w:color w:val="231F20"/>
          <w:spacing w:val="-2"/>
        </w:rPr>
        <w:t xml:space="preserve"> regularly </w:t>
      </w:r>
      <w:r w:rsidRPr="00301D0E">
        <w:rPr>
          <w:color w:val="231F20"/>
        </w:rPr>
        <w:t>complete</w:t>
      </w:r>
      <w:r w:rsidRPr="00301D0E">
        <w:rPr>
          <w:color w:val="231F20"/>
          <w:spacing w:val="-2"/>
        </w:rPr>
        <w:t xml:space="preserve"> </w:t>
      </w:r>
      <w:r w:rsidRPr="00301D0E">
        <w:rPr>
          <w:color w:val="231F20"/>
        </w:rPr>
        <w:t>and</w:t>
      </w:r>
      <w:r w:rsidRPr="00301D0E">
        <w:rPr>
          <w:color w:val="231F20"/>
          <w:spacing w:val="-3"/>
        </w:rPr>
        <w:t xml:space="preserve"> </w:t>
      </w:r>
      <w:r w:rsidRPr="00301D0E">
        <w:rPr>
          <w:color w:val="231F20"/>
        </w:rPr>
        <w:t>submit</w:t>
      </w:r>
      <w:r w:rsidRPr="00301D0E">
        <w:rPr>
          <w:color w:val="231F20"/>
          <w:spacing w:val="-2"/>
        </w:rPr>
        <w:t xml:space="preserve"> </w:t>
      </w:r>
      <w:r w:rsidRPr="00301D0E">
        <w:rPr>
          <w:color w:val="231F20"/>
        </w:rPr>
        <w:t>monitoring</w:t>
      </w:r>
      <w:r w:rsidRPr="00301D0E">
        <w:rPr>
          <w:color w:val="231F20"/>
          <w:spacing w:val="-2"/>
        </w:rPr>
        <w:t xml:space="preserve"> </w:t>
      </w:r>
      <w:r w:rsidRPr="00301D0E">
        <w:rPr>
          <w:color w:val="231F20"/>
        </w:rPr>
        <w:t>and</w:t>
      </w:r>
      <w:r w:rsidRPr="00301D0E">
        <w:rPr>
          <w:color w:val="231F20"/>
          <w:spacing w:val="-3"/>
        </w:rPr>
        <w:t xml:space="preserve"> </w:t>
      </w:r>
      <w:r w:rsidRPr="00301D0E">
        <w:rPr>
          <w:color w:val="231F20"/>
        </w:rPr>
        <w:t>evaluation</w:t>
      </w:r>
      <w:r w:rsidRPr="00301D0E">
        <w:rPr>
          <w:color w:val="231F20"/>
          <w:spacing w:val="-3"/>
        </w:rPr>
        <w:t xml:space="preserve"> </w:t>
      </w:r>
      <w:r w:rsidRPr="00301D0E">
        <w:rPr>
          <w:color w:val="231F20"/>
        </w:rPr>
        <w:t>forms</w:t>
      </w:r>
      <w:r w:rsidRPr="00301D0E">
        <w:rPr>
          <w:color w:val="231F20"/>
          <w:spacing w:val="-2"/>
        </w:rPr>
        <w:t xml:space="preserve"> </w:t>
      </w:r>
      <w:r w:rsidRPr="00301D0E">
        <w:rPr>
          <w:color w:val="231F20"/>
        </w:rPr>
        <w:t>during</w:t>
      </w:r>
      <w:r w:rsidRPr="00301D0E">
        <w:rPr>
          <w:color w:val="231F20"/>
          <w:spacing w:val="-3"/>
        </w:rPr>
        <w:t xml:space="preserve"> </w:t>
      </w:r>
      <w:r w:rsidRPr="00301D0E">
        <w:rPr>
          <w:color w:val="231F20"/>
        </w:rPr>
        <w:t>and</w:t>
      </w:r>
      <w:r w:rsidRPr="00301D0E">
        <w:rPr>
          <w:color w:val="231F20"/>
          <w:spacing w:val="-3"/>
        </w:rPr>
        <w:t xml:space="preserve"> </w:t>
      </w:r>
      <w:r w:rsidRPr="00301D0E">
        <w:rPr>
          <w:color w:val="231F20"/>
        </w:rPr>
        <w:t>upon completion of the project.</w:t>
      </w:r>
      <w:r w:rsidRPr="00301D0E">
        <w:rPr>
          <w:color w:val="231F20"/>
          <w:spacing w:val="40"/>
        </w:rPr>
        <w:t xml:space="preserve"> </w:t>
      </w:r>
      <w:r w:rsidRPr="00301D0E">
        <w:rPr>
          <w:color w:val="231F20"/>
        </w:rPr>
        <w:t>CA</w:t>
      </w:r>
      <w:r w:rsidRPr="00301D0E">
        <w:rPr>
          <w:color w:val="231F20"/>
          <w:spacing w:val="-6"/>
        </w:rPr>
        <w:t xml:space="preserve"> </w:t>
      </w:r>
      <w:r w:rsidRPr="00301D0E">
        <w:rPr>
          <w:color w:val="231F20"/>
        </w:rPr>
        <w:t>will supply templates to successful organisations. Information will include but is not limited to:</w:t>
      </w:r>
    </w:p>
    <w:p w14:paraId="087785F2" w14:textId="77777777" w:rsidR="00544B5B" w:rsidRPr="00301D0E" w:rsidRDefault="00544B5B" w:rsidP="00544B5B">
      <w:pPr>
        <w:pStyle w:val="BodyText"/>
        <w:spacing w:before="4"/>
      </w:pPr>
    </w:p>
    <w:p w14:paraId="6C5A3C40" w14:textId="77777777" w:rsidR="00544B5B" w:rsidRPr="00301D0E" w:rsidRDefault="00544B5B" w:rsidP="00544B5B">
      <w:pPr>
        <w:pStyle w:val="ListParagraph"/>
        <w:numPr>
          <w:ilvl w:val="1"/>
          <w:numId w:val="1"/>
        </w:numPr>
        <w:tabs>
          <w:tab w:val="left" w:pos="1141"/>
        </w:tabs>
        <w:spacing w:before="0"/>
        <w:ind w:left="1140" w:hanging="228"/>
        <w:rPr>
          <w:sz w:val="24"/>
          <w:szCs w:val="24"/>
        </w:rPr>
      </w:pPr>
      <w:r w:rsidRPr="00301D0E">
        <w:rPr>
          <w:color w:val="231F20"/>
          <w:sz w:val="24"/>
          <w:szCs w:val="24"/>
        </w:rPr>
        <w:t>Numbers</w:t>
      </w:r>
      <w:r w:rsidRPr="00301D0E">
        <w:rPr>
          <w:color w:val="231F20"/>
          <w:spacing w:val="-7"/>
          <w:sz w:val="24"/>
          <w:szCs w:val="24"/>
        </w:rPr>
        <w:t xml:space="preserve"> </w:t>
      </w:r>
      <w:r w:rsidRPr="00301D0E">
        <w:rPr>
          <w:color w:val="231F20"/>
          <w:sz w:val="24"/>
          <w:szCs w:val="24"/>
        </w:rPr>
        <w:t>of</w:t>
      </w:r>
      <w:r w:rsidRPr="00301D0E">
        <w:rPr>
          <w:color w:val="231F20"/>
          <w:spacing w:val="-7"/>
          <w:sz w:val="24"/>
          <w:szCs w:val="24"/>
        </w:rPr>
        <w:t xml:space="preserve"> </w:t>
      </w:r>
      <w:r w:rsidRPr="00301D0E">
        <w:rPr>
          <w:color w:val="231F20"/>
          <w:sz w:val="24"/>
          <w:szCs w:val="24"/>
        </w:rPr>
        <w:t>eligible</w:t>
      </w:r>
      <w:r w:rsidRPr="00301D0E">
        <w:rPr>
          <w:color w:val="231F20"/>
          <w:spacing w:val="-7"/>
          <w:sz w:val="24"/>
          <w:szCs w:val="24"/>
        </w:rPr>
        <w:t xml:space="preserve"> </w:t>
      </w:r>
      <w:r w:rsidRPr="00301D0E">
        <w:rPr>
          <w:color w:val="231F20"/>
          <w:sz w:val="24"/>
          <w:szCs w:val="24"/>
        </w:rPr>
        <w:t>individuals</w:t>
      </w:r>
      <w:r w:rsidRPr="00301D0E">
        <w:rPr>
          <w:color w:val="231F20"/>
          <w:spacing w:val="-7"/>
          <w:sz w:val="24"/>
          <w:szCs w:val="24"/>
        </w:rPr>
        <w:t xml:space="preserve"> </w:t>
      </w:r>
      <w:r w:rsidRPr="00301D0E">
        <w:rPr>
          <w:color w:val="231F20"/>
          <w:spacing w:val="-2"/>
          <w:sz w:val="24"/>
          <w:szCs w:val="24"/>
        </w:rPr>
        <w:t>supported, and vulnerable groups represented.</w:t>
      </w:r>
    </w:p>
    <w:p w14:paraId="3E36351A" w14:textId="23A7C0CB" w:rsidR="00544B5B" w:rsidRPr="00301D0E" w:rsidRDefault="00544B5B" w:rsidP="00544B5B">
      <w:pPr>
        <w:pStyle w:val="ListParagraph"/>
        <w:numPr>
          <w:ilvl w:val="1"/>
          <w:numId w:val="1"/>
        </w:numPr>
        <w:tabs>
          <w:tab w:val="left" w:pos="1141"/>
        </w:tabs>
        <w:ind w:left="1140" w:hanging="228"/>
        <w:rPr>
          <w:sz w:val="24"/>
          <w:szCs w:val="24"/>
        </w:rPr>
      </w:pPr>
      <w:r w:rsidRPr="00301D0E">
        <w:rPr>
          <w:color w:val="231F20"/>
          <w:sz w:val="24"/>
          <w:szCs w:val="24"/>
        </w:rPr>
        <w:t>Details</w:t>
      </w:r>
      <w:r w:rsidRPr="00301D0E">
        <w:rPr>
          <w:color w:val="231F20"/>
          <w:spacing w:val="-1"/>
          <w:sz w:val="24"/>
          <w:szCs w:val="24"/>
        </w:rPr>
        <w:t xml:space="preserve"> </w:t>
      </w:r>
      <w:r w:rsidRPr="00301D0E">
        <w:rPr>
          <w:color w:val="231F20"/>
          <w:sz w:val="24"/>
          <w:szCs w:val="24"/>
        </w:rPr>
        <w:t>of</w:t>
      </w:r>
      <w:r w:rsidRPr="00301D0E">
        <w:rPr>
          <w:color w:val="231F20"/>
          <w:spacing w:val="-1"/>
          <w:sz w:val="24"/>
          <w:szCs w:val="24"/>
        </w:rPr>
        <w:t xml:space="preserve"> </w:t>
      </w:r>
      <w:r w:rsidRPr="00301D0E">
        <w:rPr>
          <w:color w:val="231F20"/>
          <w:spacing w:val="-2"/>
          <w:sz w:val="24"/>
          <w:szCs w:val="24"/>
        </w:rPr>
        <w:t>activities provided</w:t>
      </w:r>
      <w:r w:rsidR="00D70C66" w:rsidRPr="00301D0E">
        <w:rPr>
          <w:color w:val="231F20"/>
          <w:spacing w:val="-2"/>
          <w:sz w:val="24"/>
          <w:szCs w:val="24"/>
        </w:rPr>
        <w:t>/</w:t>
      </w:r>
      <w:r w:rsidRPr="00301D0E">
        <w:rPr>
          <w:color w:val="231F20"/>
          <w:spacing w:val="-2"/>
          <w:sz w:val="24"/>
          <w:szCs w:val="24"/>
        </w:rPr>
        <w:t>meetings or events attended</w:t>
      </w:r>
      <w:r w:rsidR="00D70C66" w:rsidRPr="00301D0E">
        <w:rPr>
          <w:color w:val="231F20"/>
          <w:spacing w:val="-2"/>
          <w:sz w:val="24"/>
          <w:szCs w:val="24"/>
        </w:rPr>
        <w:t>,</w:t>
      </w:r>
      <w:r w:rsidRPr="00301D0E">
        <w:rPr>
          <w:color w:val="231F20"/>
          <w:spacing w:val="-2"/>
          <w:sz w:val="24"/>
          <w:szCs w:val="24"/>
        </w:rPr>
        <w:t xml:space="preserve"> including dates.</w:t>
      </w:r>
    </w:p>
    <w:p w14:paraId="40A004B5" w14:textId="77777777" w:rsidR="00544B5B" w:rsidRPr="00301D0E" w:rsidRDefault="00544B5B" w:rsidP="00544B5B">
      <w:pPr>
        <w:pStyle w:val="ListParagraph"/>
        <w:numPr>
          <w:ilvl w:val="1"/>
          <w:numId w:val="1"/>
        </w:numPr>
        <w:tabs>
          <w:tab w:val="left" w:pos="1141"/>
        </w:tabs>
        <w:ind w:left="1140" w:hanging="228"/>
        <w:rPr>
          <w:sz w:val="24"/>
          <w:szCs w:val="24"/>
        </w:rPr>
      </w:pPr>
      <w:r w:rsidRPr="00301D0E">
        <w:rPr>
          <w:color w:val="231F20"/>
          <w:spacing w:val="-2"/>
          <w:sz w:val="24"/>
          <w:szCs w:val="24"/>
        </w:rPr>
        <w:t>Number of attendees.</w:t>
      </w:r>
    </w:p>
    <w:p w14:paraId="55E15A8F" w14:textId="77777777" w:rsidR="00544B5B" w:rsidRPr="00301D0E" w:rsidRDefault="00544B5B" w:rsidP="00544B5B">
      <w:pPr>
        <w:pStyle w:val="ListParagraph"/>
        <w:numPr>
          <w:ilvl w:val="1"/>
          <w:numId w:val="1"/>
        </w:numPr>
        <w:tabs>
          <w:tab w:val="left" w:pos="1141"/>
        </w:tabs>
        <w:ind w:left="1140" w:hanging="228"/>
        <w:rPr>
          <w:sz w:val="24"/>
          <w:szCs w:val="24"/>
        </w:rPr>
      </w:pPr>
      <w:r w:rsidRPr="00301D0E">
        <w:rPr>
          <w:sz w:val="24"/>
          <w:szCs w:val="24"/>
        </w:rPr>
        <w:t>Community/population groups involved and information on characteristics (age, ethnicity, gender, disabilities).</w:t>
      </w:r>
    </w:p>
    <w:p w14:paraId="415C12BD" w14:textId="4E9FA6B1" w:rsidR="00544B5B" w:rsidRPr="00301D0E" w:rsidRDefault="00544B5B" w:rsidP="00544B5B">
      <w:pPr>
        <w:pStyle w:val="ListParagraph"/>
        <w:numPr>
          <w:ilvl w:val="1"/>
          <w:numId w:val="1"/>
        </w:numPr>
        <w:tabs>
          <w:tab w:val="left" w:pos="1141"/>
        </w:tabs>
        <w:ind w:left="1140" w:hanging="228"/>
        <w:rPr>
          <w:sz w:val="24"/>
          <w:szCs w:val="24"/>
        </w:rPr>
      </w:pPr>
      <w:r w:rsidRPr="00301D0E">
        <w:rPr>
          <w:color w:val="231F20"/>
          <w:sz w:val="24"/>
          <w:szCs w:val="24"/>
        </w:rPr>
        <w:t>Participants’</w:t>
      </w:r>
      <w:r w:rsidRPr="00301D0E">
        <w:rPr>
          <w:color w:val="231F20"/>
          <w:spacing w:val="-11"/>
          <w:sz w:val="24"/>
          <w:szCs w:val="24"/>
        </w:rPr>
        <w:t xml:space="preserve"> </w:t>
      </w:r>
      <w:r w:rsidRPr="00301D0E">
        <w:rPr>
          <w:color w:val="231F20"/>
          <w:spacing w:val="-2"/>
          <w:sz w:val="24"/>
          <w:szCs w:val="24"/>
        </w:rPr>
        <w:t>feedback, issues raised and including a minimum of 1 case study.</w:t>
      </w:r>
    </w:p>
    <w:p w14:paraId="0447C0FE" w14:textId="2E51AF95" w:rsidR="00544B5B" w:rsidRPr="00301D0E" w:rsidRDefault="00544B5B" w:rsidP="00544B5B">
      <w:pPr>
        <w:pStyle w:val="ListParagraph"/>
        <w:numPr>
          <w:ilvl w:val="1"/>
          <w:numId w:val="1"/>
        </w:numPr>
        <w:tabs>
          <w:tab w:val="left" w:pos="1141"/>
        </w:tabs>
        <w:ind w:left="1140" w:hanging="228"/>
        <w:rPr>
          <w:sz w:val="24"/>
          <w:szCs w:val="24"/>
        </w:rPr>
      </w:pPr>
      <w:r w:rsidRPr="00301D0E">
        <w:rPr>
          <w:color w:val="231F20"/>
          <w:spacing w:val="-2"/>
          <w:sz w:val="24"/>
          <w:szCs w:val="24"/>
        </w:rPr>
        <w:t>Learning and reflections</w:t>
      </w:r>
    </w:p>
    <w:p w14:paraId="53035C80" w14:textId="66E63916" w:rsidR="007925C2" w:rsidRPr="00301D0E" w:rsidRDefault="007925C2" w:rsidP="00544B5B">
      <w:pPr>
        <w:pStyle w:val="ListParagraph"/>
        <w:numPr>
          <w:ilvl w:val="1"/>
          <w:numId w:val="1"/>
        </w:numPr>
        <w:tabs>
          <w:tab w:val="left" w:pos="1141"/>
        </w:tabs>
        <w:ind w:left="1140" w:hanging="228"/>
        <w:rPr>
          <w:sz w:val="24"/>
          <w:szCs w:val="24"/>
        </w:rPr>
      </w:pPr>
      <w:r w:rsidRPr="00301D0E">
        <w:rPr>
          <w:color w:val="231F20"/>
          <w:spacing w:val="-2"/>
          <w:sz w:val="24"/>
          <w:szCs w:val="24"/>
        </w:rPr>
        <w:t>Completion of Workbook.</w:t>
      </w:r>
    </w:p>
    <w:p w14:paraId="4FC38C11" w14:textId="77777777" w:rsidR="00544B5B" w:rsidRPr="00301D0E" w:rsidRDefault="00544B5B" w:rsidP="00544B5B">
      <w:pPr>
        <w:pStyle w:val="ListParagraph"/>
        <w:tabs>
          <w:tab w:val="left" w:pos="1141"/>
        </w:tabs>
        <w:ind w:firstLine="0"/>
        <w:rPr>
          <w:sz w:val="24"/>
          <w:szCs w:val="24"/>
        </w:rPr>
      </w:pPr>
    </w:p>
    <w:p w14:paraId="1BE14012" w14:textId="5E0FD53D" w:rsidR="00544B5B" w:rsidRPr="00301D0E" w:rsidRDefault="00544B5B" w:rsidP="00544B5B">
      <w:pPr>
        <w:pStyle w:val="BodyText"/>
        <w:ind w:left="120"/>
      </w:pPr>
      <w:r w:rsidRPr="00301D0E">
        <w:t xml:space="preserve">It is essential monitoring is completed monthly or as agreed with group support staff from </w:t>
      </w:r>
      <w:r w:rsidR="00134A53" w:rsidRPr="00301D0E">
        <w:t>Community Action Derby</w:t>
      </w:r>
      <w:r w:rsidRPr="00301D0E">
        <w:t xml:space="preserve">. The monitoring information </w:t>
      </w:r>
      <w:r w:rsidR="00F713D3" w:rsidRPr="00301D0E">
        <w:t xml:space="preserve">will be </w:t>
      </w:r>
      <w:r w:rsidR="00BE15DE" w:rsidRPr="00301D0E">
        <w:t xml:space="preserve">provided at the induction day and </w:t>
      </w:r>
      <w:r w:rsidRPr="00301D0E">
        <w:t xml:space="preserve">should be returned using the monitoring form provided by </w:t>
      </w:r>
      <w:r w:rsidR="00134A53" w:rsidRPr="00301D0E">
        <w:t>CA</w:t>
      </w:r>
      <w:r w:rsidR="00D70C66" w:rsidRPr="00301D0E">
        <w:t>,</w:t>
      </w:r>
      <w:r w:rsidRPr="00301D0E">
        <w:t xml:space="preserve"> or in a written format that includes the above information. All monitoring information should be </w:t>
      </w:r>
      <w:r w:rsidR="00D70C66" w:rsidRPr="00301D0E">
        <w:t xml:space="preserve">for activity that takes place </w:t>
      </w:r>
      <w:r w:rsidRPr="00301D0E">
        <w:t>between</w:t>
      </w:r>
      <w:r w:rsidR="003D0EC8" w:rsidRPr="00301D0E">
        <w:t xml:space="preserve"> </w:t>
      </w:r>
      <w:r w:rsidR="00134A53" w:rsidRPr="00301D0E">
        <w:rPr>
          <w:b/>
          <w:bCs/>
        </w:rPr>
        <w:t>April and May 2024</w:t>
      </w:r>
      <w:r w:rsidRPr="00301D0E">
        <w:rPr>
          <w:b/>
          <w:bCs/>
        </w:rPr>
        <w:t>.</w:t>
      </w:r>
      <w:r w:rsidRPr="00301D0E">
        <w:t xml:space="preserve"> </w:t>
      </w:r>
    </w:p>
    <w:p w14:paraId="4ACFCAD3" w14:textId="5B8D5B40" w:rsidR="002912B2" w:rsidRPr="00301D0E" w:rsidRDefault="002912B2" w:rsidP="003303FF">
      <w:pPr>
        <w:rPr>
          <w:sz w:val="24"/>
          <w:szCs w:val="24"/>
        </w:rPr>
        <w:sectPr w:rsidR="002912B2" w:rsidRPr="00301D0E" w:rsidSect="00E8653B">
          <w:pgSz w:w="11910" w:h="16840"/>
          <w:pgMar w:top="580" w:right="620" w:bottom="960" w:left="600" w:header="0" w:footer="780" w:gutter="0"/>
          <w:cols w:space="720"/>
        </w:sectPr>
      </w:pPr>
    </w:p>
    <w:p w14:paraId="241A856C" w14:textId="77777777" w:rsidR="00A366A2" w:rsidRPr="00301D0E" w:rsidRDefault="00A366A2" w:rsidP="00A366A2">
      <w:pPr>
        <w:pStyle w:val="Heading1"/>
        <w:rPr>
          <w:color w:val="231F20"/>
        </w:rPr>
      </w:pPr>
    </w:p>
    <w:p w14:paraId="7326A58B" w14:textId="5078622B" w:rsidR="003213F6" w:rsidRPr="00301D0E" w:rsidRDefault="00A366A2" w:rsidP="0088394B">
      <w:pPr>
        <w:pStyle w:val="Heading1"/>
        <w:ind w:left="0"/>
      </w:pPr>
      <w:r w:rsidRPr="00301D0E">
        <w:rPr>
          <w:color w:val="231F20"/>
        </w:rPr>
        <w:t>Training</w:t>
      </w:r>
      <w:r w:rsidR="0075617E" w:rsidRPr="00301D0E">
        <w:rPr>
          <w:color w:val="231F20"/>
        </w:rPr>
        <w:t xml:space="preserve"> and induction </w:t>
      </w:r>
      <w:r w:rsidR="00D542F1" w:rsidRPr="00301D0E">
        <w:rPr>
          <w:color w:val="231F20"/>
        </w:rPr>
        <w:t>day</w:t>
      </w:r>
    </w:p>
    <w:p w14:paraId="12F213F6" w14:textId="7D034015" w:rsidR="00B96D99" w:rsidRPr="00301D0E" w:rsidRDefault="00B96D99" w:rsidP="00B96D99">
      <w:pPr>
        <w:pStyle w:val="BodyText"/>
      </w:pPr>
      <w:r w:rsidRPr="00301D0E">
        <w:t>Providers</w:t>
      </w:r>
      <w:r w:rsidR="009F52AA" w:rsidRPr="00301D0E">
        <w:t xml:space="preserve"> </w:t>
      </w:r>
      <w:r w:rsidRPr="00301D0E">
        <w:t>must</w:t>
      </w:r>
      <w:r w:rsidR="00D542F1" w:rsidRPr="00301D0E">
        <w:t xml:space="preserve"> attend</w:t>
      </w:r>
      <w:r w:rsidR="009F52AA" w:rsidRPr="00301D0E">
        <w:t xml:space="preserve"> </w:t>
      </w:r>
      <w:r w:rsidR="007925C2" w:rsidRPr="00301D0E">
        <w:t>an induction day</w:t>
      </w:r>
      <w:r w:rsidR="00B61E42" w:rsidRPr="00301D0E">
        <w:t xml:space="preserve"> and </w:t>
      </w:r>
      <w:r w:rsidRPr="00301D0E">
        <w:t>will be required to complete</w:t>
      </w:r>
      <w:r w:rsidR="007B3F58" w:rsidRPr="00301D0E">
        <w:t xml:space="preserve"> an induction and</w:t>
      </w:r>
      <w:r w:rsidRPr="00301D0E">
        <w:t xml:space="preserve"> basic mandatory training</w:t>
      </w:r>
      <w:r w:rsidR="00134A53" w:rsidRPr="00301D0E">
        <w:t xml:space="preserve"> </w:t>
      </w:r>
      <w:r w:rsidR="00780B2C" w:rsidRPr="00301D0E">
        <w:t>in person</w:t>
      </w:r>
      <w:r w:rsidR="007B3F58" w:rsidRPr="00301D0E">
        <w:t>.</w:t>
      </w:r>
    </w:p>
    <w:p w14:paraId="374900DA" w14:textId="77777777" w:rsidR="003303FF" w:rsidRPr="00301D0E" w:rsidRDefault="003303FF" w:rsidP="003303FF">
      <w:pPr>
        <w:pStyle w:val="BodyText"/>
        <w:spacing w:before="1"/>
      </w:pPr>
    </w:p>
    <w:p w14:paraId="07593675" w14:textId="42B86CE8" w:rsidR="003303FF" w:rsidRPr="00CC426F" w:rsidRDefault="003303FF" w:rsidP="00CC426F">
      <w:pPr>
        <w:pStyle w:val="Heading1"/>
        <w:ind w:left="0"/>
      </w:pPr>
      <w:r w:rsidRPr="00301D0E">
        <w:rPr>
          <w:color w:val="231F20"/>
        </w:rPr>
        <w:t>Financial</w:t>
      </w:r>
      <w:r w:rsidRPr="00301D0E">
        <w:rPr>
          <w:color w:val="231F20"/>
          <w:spacing w:val="-3"/>
        </w:rPr>
        <w:t xml:space="preserve"> </w:t>
      </w:r>
      <w:r w:rsidRPr="00301D0E">
        <w:rPr>
          <w:color w:val="231F20"/>
        </w:rPr>
        <w:t>reporting</w:t>
      </w:r>
      <w:r w:rsidRPr="00301D0E">
        <w:rPr>
          <w:color w:val="231F20"/>
          <w:spacing w:val="-4"/>
        </w:rPr>
        <w:t xml:space="preserve"> </w:t>
      </w:r>
      <w:r w:rsidRPr="00301D0E">
        <w:rPr>
          <w:color w:val="231F20"/>
        </w:rPr>
        <w:t>will</w:t>
      </w:r>
      <w:r w:rsidRPr="00301D0E">
        <w:rPr>
          <w:color w:val="231F20"/>
          <w:spacing w:val="-2"/>
        </w:rPr>
        <w:t xml:space="preserve"> include:</w:t>
      </w:r>
    </w:p>
    <w:p w14:paraId="048ADA5C" w14:textId="2BE86219" w:rsidR="003303FF" w:rsidRPr="00301D0E" w:rsidRDefault="003303FF" w:rsidP="003303FF">
      <w:pPr>
        <w:pStyle w:val="ListParagraph"/>
        <w:numPr>
          <w:ilvl w:val="1"/>
          <w:numId w:val="1"/>
        </w:numPr>
        <w:tabs>
          <w:tab w:val="left" w:pos="1141"/>
        </w:tabs>
        <w:spacing w:before="0"/>
        <w:ind w:left="1140" w:hanging="228"/>
        <w:rPr>
          <w:sz w:val="24"/>
          <w:szCs w:val="24"/>
        </w:rPr>
      </w:pPr>
      <w:r w:rsidRPr="00301D0E">
        <w:rPr>
          <w:sz w:val="24"/>
          <w:szCs w:val="24"/>
        </w:rPr>
        <w:t>A</w:t>
      </w:r>
      <w:r w:rsidRPr="00301D0E">
        <w:rPr>
          <w:spacing w:val="-17"/>
          <w:sz w:val="24"/>
          <w:szCs w:val="24"/>
        </w:rPr>
        <w:t xml:space="preserve"> </w:t>
      </w:r>
      <w:r w:rsidRPr="00301D0E">
        <w:rPr>
          <w:sz w:val="24"/>
          <w:szCs w:val="24"/>
        </w:rPr>
        <w:t>breakdown</w:t>
      </w:r>
      <w:r w:rsidRPr="00301D0E">
        <w:rPr>
          <w:spacing w:val="-4"/>
          <w:sz w:val="24"/>
          <w:szCs w:val="24"/>
        </w:rPr>
        <w:t xml:space="preserve"> </w:t>
      </w:r>
      <w:r w:rsidRPr="00301D0E">
        <w:rPr>
          <w:sz w:val="24"/>
          <w:szCs w:val="24"/>
        </w:rPr>
        <w:t>of</w:t>
      </w:r>
      <w:r w:rsidRPr="00301D0E">
        <w:rPr>
          <w:spacing w:val="-4"/>
          <w:sz w:val="24"/>
          <w:szCs w:val="24"/>
        </w:rPr>
        <w:t xml:space="preserve"> </w:t>
      </w:r>
      <w:r w:rsidRPr="00301D0E">
        <w:rPr>
          <w:spacing w:val="-2"/>
          <w:sz w:val="24"/>
          <w:szCs w:val="24"/>
        </w:rPr>
        <w:t>expenditure</w:t>
      </w:r>
      <w:r w:rsidR="00CD3428" w:rsidRPr="00301D0E">
        <w:rPr>
          <w:spacing w:val="-2"/>
          <w:sz w:val="24"/>
          <w:szCs w:val="24"/>
        </w:rPr>
        <w:t>.</w:t>
      </w:r>
    </w:p>
    <w:p w14:paraId="5DE7A335" w14:textId="1FF99F1C" w:rsidR="003303FF" w:rsidRPr="00301D0E" w:rsidRDefault="003303FF" w:rsidP="003303FF">
      <w:pPr>
        <w:pStyle w:val="ListParagraph"/>
        <w:numPr>
          <w:ilvl w:val="1"/>
          <w:numId w:val="1"/>
        </w:numPr>
        <w:tabs>
          <w:tab w:val="left" w:pos="1141"/>
        </w:tabs>
        <w:ind w:left="1140" w:hanging="228"/>
        <w:rPr>
          <w:sz w:val="24"/>
          <w:szCs w:val="24"/>
        </w:rPr>
      </w:pPr>
      <w:r w:rsidRPr="00301D0E">
        <w:rPr>
          <w:sz w:val="24"/>
          <w:szCs w:val="24"/>
        </w:rPr>
        <w:t>A</w:t>
      </w:r>
      <w:r w:rsidRPr="00301D0E">
        <w:rPr>
          <w:spacing w:val="-17"/>
          <w:sz w:val="24"/>
          <w:szCs w:val="24"/>
        </w:rPr>
        <w:t xml:space="preserve"> </w:t>
      </w:r>
      <w:r w:rsidRPr="00301D0E">
        <w:rPr>
          <w:sz w:val="24"/>
          <w:szCs w:val="24"/>
        </w:rPr>
        <w:t>breakdown</w:t>
      </w:r>
      <w:r w:rsidRPr="00301D0E">
        <w:rPr>
          <w:spacing w:val="-5"/>
          <w:sz w:val="24"/>
          <w:szCs w:val="24"/>
        </w:rPr>
        <w:t xml:space="preserve"> </w:t>
      </w:r>
      <w:r w:rsidRPr="00301D0E">
        <w:rPr>
          <w:sz w:val="24"/>
          <w:szCs w:val="24"/>
        </w:rPr>
        <w:t>of</w:t>
      </w:r>
      <w:r w:rsidRPr="00301D0E">
        <w:rPr>
          <w:spacing w:val="-4"/>
          <w:sz w:val="24"/>
          <w:szCs w:val="24"/>
        </w:rPr>
        <w:t xml:space="preserve"> </w:t>
      </w:r>
      <w:r w:rsidRPr="00301D0E">
        <w:rPr>
          <w:sz w:val="24"/>
          <w:szCs w:val="24"/>
        </w:rPr>
        <w:t>any</w:t>
      </w:r>
      <w:r w:rsidRPr="00301D0E">
        <w:rPr>
          <w:spacing w:val="-5"/>
          <w:sz w:val="24"/>
          <w:szCs w:val="24"/>
        </w:rPr>
        <w:t xml:space="preserve"> </w:t>
      </w:r>
      <w:r w:rsidRPr="00301D0E">
        <w:rPr>
          <w:sz w:val="24"/>
          <w:szCs w:val="24"/>
        </w:rPr>
        <w:t>unspent</w:t>
      </w:r>
      <w:r w:rsidRPr="00301D0E">
        <w:rPr>
          <w:spacing w:val="-4"/>
          <w:sz w:val="24"/>
          <w:szCs w:val="24"/>
        </w:rPr>
        <w:t xml:space="preserve"> </w:t>
      </w:r>
      <w:r w:rsidRPr="00301D0E">
        <w:rPr>
          <w:spacing w:val="-2"/>
          <w:sz w:val="24"/>
          <w:szCs w:val="24"/>
        </w:rPr>
        <w:t>grant</w:t>
      </w:r>
      <w:r w:rsidR="00CD3428" w:rsidRPr="00301D0E">
        <w:rPr>
          <w:spacing w:val="-2"/>
          <w:sz w:val="24"/>
          <w:szCs w:val="24"/>
        </w:rPr>
        <w:t>.</w:t>
      </w:r>
    </w:p>
    <w:p w14:paraId="1A6D1367" w14:textId="77777777" w:rsidR="003303FF" w:rsidRPr="00301D0E" w:rsidRDefault="003303FF" w:rsidP="003303FF">
      <w:pPr>
        <w:pStyle w:val="BodyText"/>
        <w:spacing w:before="1"/>
      </w:pPr>
    </w:p>
    <w:p w14:paraId="19687677" w14:textId="3CF881D2" w:rsidR="003303FF" w:rsidRPr="00301D0E" w:rsidRDefault="003303FF" w:rsidP="00940B0D">
      <w:pPr>
        <w:pStyle w:val="BodyText"/>
        <w:spacing w:before="1" w:line="249" w:lineRule="auto"/>
        <w:ind w:left="120" w:right="670"/>
      </w:pPr>
      <w:r w:rsidRPr="00301D0E">
        <w:t>Any funding issued by CA</w:t>
      </w:r>
      <w:r w:rsidRPr="00301D0E">
        <w:rPr>
          <w:spacing w:val="-7"/>
        </w:rPr>
        <w:t xml:space="preserve"> </w:t>
      </w:r>
      <w:r w:rsidRPr="00301D0E">
        <w:t>will include a grant agreement setting out our expectations of organisations in accepting grant funding.</w:t>
      </w:r>
      <w:r w:rsidRPr="00301D0E">
        <w:rPr>
          <w:spacing w:val="-7"/>
        </w:rPr>
        <w:t xml:space="preserve"> </w:t>
      </w:r>
      <w:r w:rsidRPr="00301D0E">
        <w:t>Any unspent grant funding will have to be returned to CA</w:t>
      </w:r>
      <w:r w:rsidRPr="00301D0E">
        <w:rPr>
          <w:spacing w:val="-9"/>
        </w:rPr>
        <w:t xml:space="preserve"> </w:t>
      </w:r>
      <w:r w:rsidRPr="00301D0E">
        <w:t>within 30 days of the end of the grant period.</w:t>
      </w:r>
      <w:r w:rsidRPr="00301D0E">
        <w:rPr>
          <w:spacing w:val="40"/>
        </w:rPr>
        <w:t xml:space="preserve"> </w:t>
      </w:r>
      <w:r w:rsidRPr="00301D0E">
        <w:t>If CA</w:t>
      </w:r>
      <w:r w:rsidRPr="00301D0E">
        <w:rPr>
          <w:spacing w:val="-9"/>
        </w:rPr>
        <w:t xml:space="preserve"> </w:t>
      </w:r>
      <w:r w:rsidRPr="00301D0E">
        <w:t>has any grounds for suspecting financial</w:t>
      </w:r>
      <w:r w:rsidRPr="00301D0E">
        <w:rPr>
          <w:spacing w:val="-2"/>
        </w:rPr>
        <w:t xml:space="preserve"> </w:t>
      </w:r>
      <w:r w:rsidRPr="00301D0E">
        <w:t>irregularity</w:t>
      </w:r>
      <w:r w:rsidRPr="00301D0E">
        <w:rPr>
          <w:spacing w:val="-3"/>
        </w:rPr>
        <w:t xml:space="preserve"> </w:t>
      </w:r>
      <w:r w:rsidRPr="00301D0E">
        <w:t>in</w:t>
      </w:r>
      <w:r w:rsidRPr="00301D0E">
        <w:rPr>
          <w:spacing w:val="-3"/>
        </w:rPr>
        <w:t xml:space="preserve"> </w:t>
      </w:r>
      <w:r w:rsidRPr="00301D0E">
        <w:t>the</w:t>
      </w:r>
      <w:r w:rsidRPr="00301D0E">
        <w:rPr>
          <w:spacing w:val="-2"/>
        </w:rPr>
        <w:t xml:space="preserve"> </w:t>
      </w:r>
      <w:r w:rsidRPr="00301D0E">
        <w:t>use</w:t>
      </w:r>
      <w:r w:rsidRPr="00301D0E">
        <w:rPr>
          <w:spacing w:val="-3"/>
        </w:rPr>
        <w:t xml:space="preserve"> </w:t>
      </w:r>
      <w:r w:rsidRPr="00301D0E">
        <w:t>of</w:t>
      </w:r>
      <w:r w:rsidRPr="00301D0E">
        <w:rPr>
          <w:spacing w:val="-3"/>
        </w:rPr>
        <w:t xml:space="preserve"> </w:t>
      </w:r>
      <w:r w:rsidRPr="00301D0E">
        <w:t>any</w:t>
      </w:r>
      <w:r w:rsidRPr="00301D0E">
        <w:rPr>
          <w:spacing w:val="-3"/>
        </w:rPr>
        <w:t xml:space="preserve"> </w:t>
      </w:r>
      <w:r w:rsidRPr="00301D0E">
        <w:t>grant</w:t>
      </w:r>
      <w:r w:rsidRPr="00301D0E">
        <w:rPr>
          <w:spacing w:val="-3"/>
        </w:rPr>
        <w:t xml:space="preserve"> </w:t>
      </w:r>
      <w:r w:rsidRPr="00301D0E">
        <w:t>paid</w:t>
      </w:r>
      <w:r w:rsidRPr="00301D0E">
        <w:rPr>
          <w:spacing w:val="-3"/>
        </w:rPr>
        <w:t xml:space="preserve"> </w:t>
      </w:r>
      <w:r w:rsidRPr="00301D0E">
        <w:t>under</w:t>
      </w:r>
      <w:r w:rsidRPr="00301D0E">
        <w:rPr>
          <w:spacing w:val="-3"/>
        </w:rPr>
        <w:t xml:space="preserve"> </w:t>
      </w:r>
      <w:r w:rsidRPr="00301D0E">
        <w:t>this</w:t>
      </w:r>
      <w:r w:rsidRPr="00301D0E">
        <w:rPr>
          <w:spacing w:val="-2"/>
        </w:rPr>
        <w:t xml:space="preserve"> </w:t>
      </w:r>
      <w:r w:rsidR="007C5BE5" w:rsidRPr="00301D0E">
        <w:t>grant</w:t>
      </w:r>
      <w:r w:rsidR="007C5BE5" w:rsidRPr="00301D0E">
        <w:rPr>
          <w:spacing w:val="-14"/>
        </w:rPr>
        <w:t xml:space="preserve"> </w:t>
      </w:r>
      <w:r w:rsidR="007C5BE5" w:rsidRPr="00301D0E">
        <w:t>agreement</w:t>
      </w:r>
      <w:r w:rsidRPr="00301D0E">
        <w:t>,</w:t>
      </w:r>
      <w:r w:rsidRPr="00301D0E">
        <w:rPr>
          <w:spacing w:val="-2"/>
        </w:rPr>
        <w:t xml:space="preserve"> </w:t>
      </w:r>
      <w:r w:rsidRPr="00301D0E">
        <w:t>an</w:t>
      </w:r>
      <w:r w:rsidRPr="00301D0E">
        <w:rPr>
          <w:spacing w:val="-3"/>
        </w:rPr>
        <w:t xml:space="preserve"> </w:t>
      </w:r>
      <w:r w:rsidRPr="00301D0E">
        <w:t>investigation will</w:t>
      </w:r>
      <w:r w:rsidRPr="00301D0E">
        <w:rPr>
          <w:spacing w:val="-3"/>
        </w:rPr>
        <w:t xml:space="preserve"> </w:t>
      </w:r>
      <w:r w:rsidRPr="00301D0E">
        <w:t>take</w:t>
      </w:r>
      <w:r w:rsidRPr="00301D0E">
        <w:rPr>
          <w:spacing w:val="-2"/>
        </w:rPr>
        <w:t xml:space="preserve"> </w:t>
      </w:r>
      <w:r w:rsidRPr="00301D0E">
        <w:t>place.</w:t>
      </w:r>
      <w:r w:rsidRPr="00301D0E">
        <w:rPr>
          <w:spacing w:val="40"/>
        </w:rPr>
        <w:t xml:space="preserve"> </w:t>
      </w:r>
      <w:r w:rsidRPr="00301D0E">
        <w:t>For</w:t>
      </w:r>
      <w:r w:rsidRPr="00301D0E">
        <w:rPr>
          <w:spacing w:val="-2"/>
        </w:rPr>
        <w:t xml:space="preserve"> </w:t>
      </w:r>
      <w:r w:rsidRPr="00301D0E">
        <w:t>these</w:t>
      </w:r>
      <w:r w:rsidRPr="00301D0E">
        <w:rPr>
          <w:spacing w:val="-2"/>
        </w:rPr>
        <w:t xml:space="preserve"> </w:t>
      </w:r>
      <w:r w:rsidRPr="00301D0E">
        <w:t>purposes,</w:t>
      </w:r>
      <w:r w:rsidRPr="00301D0E">
        <w:rPr>
          <w:spacing w:val="-3"/>
        </w:rPr>
        <w:t xml:space="preserve"> </w:t>
      </w:r>
      <w:r w:rsidRPr="00301D0E">
        <w:t>‘financial</w:t>
      </w:r>
      <w:r w:rsidRPr="00301D0E">
        <w:rPr>
          <w:spacing w:val="-3"/>
        </w:rPr>
        <w:t xml:space="preserve"> </w:t>
      </w:r>
      <w:r w:rsidRPr="00301D0E">
        <w:t>irregularity’</w:t>
      </w:r>
      <w:r w:rsidRPr="00301D0E">
        <w:rPr>
          <w:spacing w:val="-11"/>
        </w:rPr>
        <w:t xml:space="preserve"> </w:t>
      </w:r>
      <w:r w:rsidRPr="00301D0E">
        <w:t>includes</w:t>
      </w:r>
      <w:r w:rsidRPr="00301D0E">
        <w:rPr>
          <w:spacing w:val="-3"/>
        </w:rPr>
        <w:t xml:space="preserve"> </w:t>
      </w:r>
      <w:r w:rsidRPr="00301D0E">
        <w:t>fraud</w:t>
      </w:r>
      <w:r w:rsidRPr="00301D0E">
        <w:rPr>
          <w:spacing w:val="-2"/>
        </w:rPr>
        <w:t xml:space="preserve"> </w:t>
      </w:r>
      <w:r w:rsidRPr="00301D0E">
        <w:t>or</w:t>
      </w:r>
      <w:r w:rsidRPr="00301D0E">
        <w:rPr>
          <w:spacing w:val="-3"/>
        </w:rPr>
        <w:t xml:space="preserve"> </w:t>
      </w:r>
      <w:r w:rsidRPr="00301D0E">
        <w:t>other</w:t>
      </w:r>
      <w:r w:rsidRPr="00301D0E">
        <w:rPr>
          <w:spacing w:val="-3"/>
        </w:rPr>
        <w:t xml:space="preserve"> </w:t>
      </w:r>
      <w:r w:rsidRPr="00301D0E">
        <w:t>impropriety,</w:t>
      </w:r>
      <w:r w:rsidR="00940B0D" w:rsidRPr="00301D0E">
        <w:t xml:space="preserve"> </w:t>
      </w:r>
      <w:r w:rsidRPr="00301D0E">
        <w:t>mismanagement,</w:t>
      </w:r>
      <w:r w:rsidRPr="00301D0E">
        <w:rPr>
          <w:spacing w:val="-2"/>
        </w:rPr>
        <w:t xml:space="preserve"> </w:t>
      </w:r>
      <w:r w:rsidRPr="00301D0E">
        <w:t>and</w:t>
      </w:r>
      <w:r w:rsidRPr="00301D0E">
        <w:rPr>
          <w:spacing w:val="-3"/>
        </w:rPr>
        <w:t xml:space="preserve"> </w:t>
      </w:r>
      <w:r w:rsidRPr="00301D0E">
        <w:t>the</w:t>
      </w:r>
      <w:r w:rsidRPr="00301D0E">
        <w:rPr>
          <w:spacing w:val="-2"/>
        </w:rPr>
        <w:t xml:space="preserve"> </w:t>
      </w:r>
      <w:r w:rsidRPr="00301D0E">
        <w:t>use</w:t>
      </w:r>
      <w:r w:rsidRPr="00301D0E">
        <w:rPr>
          <w:spacing w:val="-3"/>
        </w:rPr>
        <w:t xml:space="preserve"> </w:t>
      </w:r>
      <w:r w:rsidRPr="00301D0E">
        <w:t>of</w:t>
      </w:r>
      <w:r w:rsidRPr="00301D0E">
        <w:rPr>
          <w:spacing w:val="-2"/>
        </w:rPr>
        <w:t xml:space="preserve"> </w:t>
      </w:r>
      <w:r w:rsidR="00940B0D" w:rsidRPr="00301D0E">
        <w:rPr>
          <w:spacing w:val="-2"/>
        </w:rPr>
        <w:t xml:space="preserve">a </w:t>
      </w:r>
      <w:r w:rsidRPr="00301D0E">
        <w:t>grant</w:t>
      </w:r>
      <w:r w:rsidRPr="00301D0E">
        <w:rPr>
          <w:spacing w:val="-3"/>
        </w:rPr>
        <w:t xml:space="preserve"> </w:t>
      </w:r>
      <w:r w:rsidRPr="00301D0E">
        <w:t>for</w:t>
      </w:r>
      <w:r w:rsidRPr="00301D0E">
        <w:rPr>
          <w:spacing w:val="-2"/>
        </w:rPr>
        <w:t xml:space="preserve"> </w:t>
      </w:r>
      <w:r w:rsidRPr="00301D0E">
        <w:t>purposes</w:t>
      </w:r>
      <w:r w:rsidRPr="00301D0E">
        <w:rPr>
          <w:spacing w:val="-3"/>
        </w:rPr>
        <w:t xml:space="preserve"> </w:t>
      </w:r>
      <w:r w:rsidRPr="00301D0E">
        <w:t>other</w:t>
      </w:r>
      <w:r w:rsidRPr="00301D0E">
        <w:rPr>
          <w:spacing w:val="-3"/>
        </w:rPr>
        <w:t xml:space="preserve"> </w:t>
      </w:r>
      <w:r w:rsidRPr="00301D0E">
        <w:t>than</w:t>
      </w:r>
      <w:r w:rsidRPr="00301D0E">
        <w:rPr>
          <w:spacing w:val="-1"/>
        </w:rPr>
        <w:t xml:space="preserve"> </w:t>
      </w:r>
      <w:r w:rsidRPr="00301D0E">
        <w:t>those</w:t>
      </w:r>
      <w:r w:rsidRPr="00301D0E">
        <w:rPr>
          <w:spacing w:val="-2"/>
        </w:rPr>
        <w:t xml:space="preserve"> </w:t>
      </w:r>
      <w:r w:rsidRPr="00301D0E">
        <w:t>for</w:t>
      </w:r>
      <w:r w:rsidRPr="00301D0E">
        <w:rPr>
          <w:spacing w:val="-2"/>
        </w:rPr>
        <w:t xml:space="preserve"> </w:t>
      </w:r>
      <w:r w:rsidRPr="00301D0E">
        <w:t>which</w:t>
      </w:r>
      <w:r w:rsidRPr="00301D0E">
        <w:rPr>
          <w:spacing w:val="-3"/>
        </w:rPr>
        <w:t xml:space="preserve"> </w:t>
      </w:r>
      <w:r w:rsidRPr="00301D0E">
        <w:t>it</w:t>
      </w:r>
      <w:r w:rsidRPr="00301D0E">
        <w:rPr>
          <w:spacing w:val="-3"/>
        </w:rPr>
        <w:t xml:space="preserve"> </w:t>
      </w:r>
      <w:r w:rsidRPr="00301D0E">
        <w:t>was</w:t>
      </w:r>
      <w:r w:rsidRPr="00301D0E">
        <w:rPr>
          <w:spacing w:val="-2"/>
        </w:rPr>
        <w:t xml:space="preserve"> provided.</w:t>
      </w:r>
    </w:p>
    <w:p w14:paraId="579564E8" w14:textId="77777777" w:rsidR="003303FF" w:rsidRPr="00301D0E" w:rsidRDefault="003303FF" w:rsidP="003303FF">
      <w:pPr>
        <w:pStyle w:val="BodyText"/>
        <w:spacing w:before="1"/>
      </w:pPr>
    </w:p>
    <w:p w14:paraId="3A66E49D" w14:textId="6DAF1522" w:rsidR="003303FF" w:rsidRPr="00CC426F" w:rsidRDefault="003303FF" w:rsidP="00CC426F">
      <w:pPr>
        <w:pStyle w:val="Heading1"/>
        <w:spacing w:before="1"/>
      </w:pPr>
      <w:r w:rsidRPr="00301D0E">
        <w:t>Conditions</w:t>
      </w:r>
      <w:r w:rsidRPr="00301D0E">
        <w:rPr>
          <w:spacing w:val="-6"/>
        </w:rPr>
        <w:t xml:space="preserve"> </w:t>
      </w:r>
      <w:r w:rsidRPr="00301D0E">
        <w:t>of</w:t>
      </w:r>
      <w:r w:rsidRPr="00301D0E">
        <w:rPr>
          <w:spacing w:val="-4"/>
        </w:rPr>
        <w:t xml:space="preserve"> </w:t>
      </w:r>
      <w:r w:rsidRPr="00301D0E">
        <w:rPr>
          <w:spacing w:val="-2"/>
        </w:rPr>
        <w:t>funding</w:t>
      </w:r>
    </w:p>
    <w:p w14:paraId="185D2046" w14:textId="2F90B51F" w:rsidR="003303FF" w:rsidRPr="00301D0E" w:rsidRDefault="003303FF" w:rsidP="003303FF">
      <w:pPr>
        <w:pStyle w:val="BodyText"/>
        <w:spacing w:before="1" w:line="249" w:lineRule="auto"/>
        <w:ind w:left="120" w:right="157"/>
      </w:pPr>
      <w:r w:rsidRPr="00301D0E">
        <w:t xml:space="preserve">The organisation will have to sign a </w:t>
      </w:r>
      <w:r w:rsidR="007C5BE5" w:rsidRPr="00301D0E">
        <w:t>funding</w:t>
      </w:r>
      <w:r w:rsidR="007C5BE5" w:rsidRPr="00301D0E">
        <w:rPr>
          <w:spacing w:val="-6"/>
        </w:rPr>
        <w:t xml:space="preserve"> </w:t>
      </w:r>
      <w:r w:rsidR="007C5BE5" w:rsidRPr="00301D0E">
        <w:t>agreement</w:t>
      </w:r>
      <w:r w:rsidRPr="00301D0E">
        <w:t>.</w:t>
      </w:r>
      <w:r w:rsidR="00940B0D" w:rsidRPr="00301D0E">
        <w:t xml:space="preserve"> </w:t>
      </w:r>
      <w:r w:rsidRPr="00301D0E">
        <w:t xml:space="preserve">The </w:t>
      </w:r>
      <w:r w:rsidR="007C5BE5" w:rsidRPr="00301D0E">
        <w:t>funding</w:t>
      </w:r>
      <w:r w:rsidR="007C5BE5" w:rsidRPr="00301D0E">
        <w:rPr>
          <w:spacing w:val="-6"/>
        </w:rPr>
        <w:t xml:space="preserve"> </w:t>
      </w:r>
      <w:r w:rsidR="007C5BE5" w:rsidRPr="00301D0E">
        <w:t xml:space="preserve">agreement </w:t>
      </w:r>
      <w:r w:rsidRPr="00301D0E">
        <w:t>will be based on the information you have provided in the</w:t>
      </w:r>
      <w:r w:rsidRPr="00301D0E">
        <w:rPr>
          <w:spacing w:val="-7"/>
        </w:rPr>
        <w:t xml:space="preserve"> </w:t>
      </w:r>
      <w:r w:rsidR="007C5BE5" w:rsidRPr="00301D0E">
        <w:t xml:space="preserve">application form </w:t>
      </w:r>
      <w:r w:rsidRPr="00301D0E">
        <w:t xml:space="preserve">and any additional details that CA negotiates with your organisation. We need the </w:t>
      </w:r>
      <w:r w:rsidR="007C5BE5" w:rsidRPr="00301D0E">
        <w:t>funding</w:t>
      </w:r>
      <w:r w:rsidR="007C5BE5" w:rsidRPr="00301D0E">
        <w:rPr>
          <w:spacing w:val="-6"/>
        </w:rPr>
        <w:t xml:space="preserve"> </w:t>
      </w:r>
      <w:r w:rsidR="007C5BE5" w:rsidRPr="00301D0E">
        <w:t xml:space="preserve">agreement </w:t>
      </w:r>
      <w:r w:rsidRPr="00301D0E">
        <w:t>to ensure that CA</w:t>
      </w:r>
      <w:r w:rsidRPr="00301D0E">
        <w:rPr>
          <w:spacing w:val="-7"/>
        </w:rPr>
        <w:t xml:space="preserve"> </w:t>
      </w:r>
      <w:r w:rsidRPr="00301D0E">
        <w:t>and the organisation</w:t>
      </w:r>
      <w:r w:rsidRPr="00301D0E">
        <w:rPr>
          <w:spacing w:val="-3"/>
        </w:rPr>
        <w:t xml:space="preserve"> </w:t>
      </w:r>
      <w:r w:rsidRPr="00301D0E">
        <w:t>are</w:t>
      </w:r>
      <w:r w:rsidRPr="00301D0E">
        <w:rPr>
          <w:spacing w:val="-3"/>
        </w:rPr>
        <w:t xml:space="preserve"> </w:t>
      </w:r>
      <w:r w:rsidRPr="00301D0E">
        <w:t>both</w:t>
      </w:r>
      <w:r w:rsidRPr="00301D0E">
        <w:rPr>
          <w:spacing w:val="-3"/>
        </w:rPr>
        <w:t xml:space="preserve"> </w:t>
      </w:r>
      <w:r w:rsidRPr="00301D0E">
        <w:t>clear</w:t>
      </w:r>
      <w:r w:rsidRPr="00301D0E">
        <w:rPr>
          <w:spacing w:val="-2"/>
        </w:rPr>
        <w:t xml:space="preserve"> </w:t>
      </w:r>
      <w:r w:rsidRPr="00301D0E">
        <w:t>about</w:t>
      </w:r>
      <w:r w:rsidRPr="00301D0E">
        <w:rPr>
          <w:spacing w:val="-3"/>
        </w:rPr>
        <w:t xml:space="preserve"> </w:t>
      </w:r>
      <w:r w:rsidRPr="00301D0E">
        <w:t>what</w:t>
      </w:r>
      <w:r w:rsidRPr="00301D0E">
        <w:rPr>
          <w:spacing w:val="-3"/>
        </w:rPr>
        <w:t xml:space="preserve"> </w:t>
      </w:r>
      <w:r w:rsidRPr="00301D0E">
        <w:t>CA</w:t>
      </w:r>
      <w:r w:rsidRPr="00301D0E">
        <w:rPr>
          <w:spacing w:val="-15"/>
        </w:rPr>
        <w:t xml:space="preserve"> </w:t>
      </w:r>
      <w:r w:rsidRPr="00301D0E">
        <w:t>expects</w:t>
      </w:r>
      <w:r w:rsidRPr="00301D0E">
        <w:rPr>
          <w:spacing w:val="-3"/>
        </w:rPr>
        <w:t xml:space="preserve"> </w:t>
      </w:r>
      <w:r w:rsidRPr="00301D0E">
        <w:t>from</w:t>
      </w:r>
      <w:r w:rsidRPr="00301D0E">
        <w:rPr>
          <w:spacing w:val="-2"/>
        </w:rPr>
        <w:t xml:space="preserve"> </w:t>
      </w:r>
      <w:r w:rsidRPr="00301D0E">
        <w:t>the</w:t>
      </w:r>
      <w:r w:rsidRPr="00301D0E">
        <w:rPr>
          <w:spacing w:val="-2"/>
        </w:rPr>
        <w:t xml:space="preserve"> </w:t>
      </w:r>
      <w:r w:rsidRPr="00301D0E">
        <w:t>service</w:t>
      </w:r>
      <w:r w:rsidRPr="00301D0E">
        <w:rPr>
          <w:spacing w:val="-2"/>
        </w:rPr>
        <w:t xml:space="preserve"> </w:t>
      </w:r>
      <w:r w:rsidRPr="00301D0E">
        <w:t>and</w:t>
      </w:r>
      <w:r w:rsidRPr="00301D0E">
        <w:rPr>
          <w:spacing w:val="-3"/>
        </w:rPr>
        <w:t xml:space="preserve"> </w:t>
      </w:r>
      <w:r w:rsidRPr="00301D0E">
        <w:t>what</w:t>
      </w:r>
      <w:r w:rsidRPr="00301D0E">
        <w:rPr>
          <w:spacing w:val="-3"/>
        </w:rPr>
        <w:t xml:space="preserve"> </w:t>
      </w:r>
      <w:r w:rsidRPr="00301D0E">
        <w:t>the</w:t>
      </w:r>
      <w:r w:rsidRPr="00301D0E">
        <w:rPr>
          <w:spacing w:val="-2"/>
        </w:rPr>
        <w:t xml:space="preserve"> </w:t>
      </w:r>
      <w:r w:rsidRPr="00301D0E">
        <w:t>organisation</w:t>
      </w:r>
      <w:r w:rsidRPr="00301D0E">
        <w:rPr>
          <w:spacing w:val="-3"/>
        </w:rPr>
        <w:t xml:space="preserve"> </w:t>
      </w:r>
      <w:r w:rsidRPr="00301D0E">
        <w:t>can expect from CA.</w:t>
      </w:r>
    </w:p>
    <w:p w14:paraId="1BEAB411" w14:textId="77777777" w:rsidR="003303FF" w:rsidRPr="00301D0E" w:rsidRDefault="003303FF" w:rsidP="003303FF">
      <w:pPr>
        <w:spacing w:line="249" w:lineRule="auto"/>
        <w:rPr>
          <w:sz w:val="24"/>
          <w:szCs w:val="24"/>
        </w:rPr>
      </w:pPr>
    </w:p>
    <w:p w14:paraId="2AF41C37" w14:textId="5184E2E9" w:rsidR="003303FF" w:rsidRPr="00301D0E" w:rsidRDefault="003303FF" w:rsidP="0088394B">
      <w:pPr>
        <w:pStyle w:val="BodyText"/>
        <w:spacing w:before="72" w:line="249" w:lineRule="auto"/>
        <w:ind w:left="120"/>
      </w:pPr>
      <w:r w:rsidRPr="00301D0E">
        <w:t>If the organisation is successful in their application, CA</w:t>
      </w:r>
      <w:r w:rsidRPr="00301D0E">
        <w:rPr>
          <w:spacing w:val="-7"/>
        </w:rPr>
        <w:t xml:space="preserve"> </w:t>
      </w:r>
      <w:r w:rsidRPr="00301D0E">
        <w:t xml:space="preserve">reserves the option to delay providing funding until a </w:t>
      </w:r>
      <w:r w:rsidR="007C5BE5" w:rsidRPr="00301D0E">
        <w:t xml:space="preserve">preliminary check </w:t>
      </w:r>
      <w:r w:rsidRPr="00301D0E">
        <w:t>of the organisation has taken place.</w:t>
      </w:r>
      <w:r w:rsidRPr="00301D0E">
        <w:rPr>
          <w:spacing w:val="40"/>
        </w:rPr>
        <w:t xml:space="preserve"> </w:t>
      </w:r>
      <w:r w:rsidRPr="00301D0E">
        <w:t xml:space="preserve">As part of the </w:t>
      </w:r>
      <w:r w:rsidR="007C5BE5" w:rsidRPr="00301D0E">
        <w:t>preliminary check</w:t>
      </w:r>
      <w:r w:rsidRPr="00301D0E">
        <w:t>,</w:t>
      </w:r>
      <w:r w:rsidRPr="00301D0E">
        <w:rPr>
          <w:spacing w:val="-3"/>
        </w:rPr>
        <w:t xml:space="preserve"> </w:t>
      </w:r>
      <w:r w:rsidRPr="00301D0E">
        <w:t>CA</w:t>
      </w:r>
      <w:r w:rsidRPr="00301D0E">
        <w:rPr>
          <w:spacing w:val="-16"/>
        </w:rPr>
        <w:t xml:space="preserve"> </w:t>
      </w:r>
      <w:r w:rsidRPr="00301D0E">
        <w:t>will</w:t>
      </w:r>
      <w:r w:rsidRPr="00301D0E">
        <w:rPr>
          <w:spacing w:val="-3"/>
        </w:rPr>
        <w:t xml:space="preserve"> </w:t>
      </w:r>
      <w:r w:rsidRPr="00301D0E">
        <w:t>request</w:t>
      </w:r>
      <w:r w:rsidRPr="00301D0E">
        <w:rPr>
          <w:spacing w:val="-2"/>
        </w:rPr>
        <w:t xml:space="preserve"> </w:t>
      </w:r>
      <w:r w:rsidRPr="00301D0E">
        <w:t>any</w:t>
      </w:r>
      <w:r w:rsidRPr="00301D0E">
        <w:rPr>
          <w:spacing w:val="-3"/>
        </w:rPr>
        <w:t xml:space="preserve"> </w:t>
      </w:r>
      <w:r w:rsidRPr="00301D0E">
        <w:t>additional</w:t>
      </w:r>
      <w:r w:rsidRPr="00301D0E">
        <w:rPr>
          <w:spacing w:val="-3"/>
        </w:rPr>
        <w:t xml:space="preserve"> </w:t>
      </w:r>
      <w:r w:rsidRPr="00301D0E">
        <w:t>evidence</w:t>
      </w:r>
      <w:r w:rsidRPr="00301D0E">
        <w:rPr>
          <w:spacing w:val="-3"/>
        </w:rPr>
        <w:t xml:space="preserve"> </w:t>
      </w:r>
      <w:r w:rsidRPr="00301D0E">
        <w:t>to</w:t>
      </w:r>
      <w:r w:rsidRPr="00301D0E">
        <w:rPr>
          <w:spacing w:val="-2"/>
        </w:rPr>
        <w:t xml:space="preserve"> </w:t>
      </w:r>
      <w:r w:rsidRPr="00301D0E">
        <w:t>ensure</w:t>
      </w:r>
      <w:r w:rsidRPr="00301D0E">
        <w:rPr>
          <w:spacing w:val="-3"/>
        </w:rPr>
        <w:t xml:space="preserve"> </w:t>
      </w:r>
      <w:r w:rsidRPr="00301D0E">
        <w:t>that</w:t>
      </w:r>
      <w:r w:rsidRPr="00301D0E">
        <w:rPr>
          <w:spacing w:val="-2"/>
        </w:rPr>
        <w:t xml:space="preserve"> </w:t>
      </w:r>
      <w:r w:rsidRPr="00301D0E">
        <w:t>the</w:t>
      </w:r>
      <w:r w:rsidRPr="00301D0E">
        <w:rPr>
          <w:spacing w:val="-2"/>
        </w:rPr>
        <w:t xml:space="preserve"> </w:t>
      </w:r>
      <w:r w:rsidRPr="00301D0E">
        <w:t>service</w:t>
      </w:r>
      <w:r w:rsidRPr="00301D0E">
        <w:rPr>
          <w:spacing w:val="-2"/>
        </w:rPr>
        <w:t xml:space="preserve"> </w:t>
      </w:r>
      <w:r w:rsidRPr="00301D0E">
        <w:t>is</w:t>
      </w:r>
      <w:r w:rsidRPr="00301D0E">
        <w:rPr>
          <w:spacing w:val="-3"/>
        </w:rPr>
        <w:t xml:space="preserve"> </w:t>
      </w:r>
      <w:r w:rsidRPr="00301D0E">
        <w:t>safe</w:t>
      </w:r>
      <w:r w:rsidRPr="00301D0E">
        <w:rPr>
          <w:spacing w:val="-2"/>
        </w:rPr>
        <w:t xml:space="preserve"> </w:t>
      </w:r>
      <w:r w:rsidRPr="00301D0E">
        <w:t>for</w:t>
      </w:r>
      <w:r w:rsidRPr="00301D0E">
        <w:rPr>
          <w:spacing w:val="-2"/>
        </w:rPr>
        <w:t xml:space="preserve"> </w:t>
      </w:r>
      <w:r w:rsidRPr="00301D0E">
        <w:t>service</w:t>
      </w:r>
      <w:r w:rsidRPr="00301D0E">
        <w:rPr>
          <w:spacing w:val="-2"/>
        </w:rPr>
        <w:t xml:space="preserve"> </w:t>
      </w:r>
      <w:r w:rsidRPr="00301D0E">
        <w:t>users and/or is sustainable.</w:t>
      </w:r>
      <w:r w:rsidR="007C5BE5" w:rsidRPr="00301D0E">
        <w:t xml:space="preserve"> </w:t>
      </w:r>
      <w:r w:rsidRPr="00301D0E">
        <w:t>We</w:t>
      </w:r>
      <w:r w:rsidRPr="00301D0E">
        <w:rPr>
          <w:spacing w:val="-6"/>
        </w:rPr>
        <w:t xml:space="preserve"> </w:t>
      </w:r>
      <w:r w:rsidRPr="00301D0E">
        <w:t>need</w:t>
      </w:r>
      <w:r w:rsidRPr="00301D0E">
        <w:rPr>
          <w:spacing w:val="-5"/>
        </w:rPr>
        <w:t xml:space="preserve"> </w:t>
      </w:r>
      <w:r w:rsidRPr="00301D0E">
        <w:t>this</w:t>
      </w:r>
      <w:r w:rsidRPr="00301D0E">
        <w:rPr>
          <w:spacing w:val="-5"/>
        </w:rPr>
        <w:t xml:space="preserve"> </w:t>
      </w:r>
      <w:r w:rsidRPr="00301D0E">
        <w:t>information</w:t>
      </w:r>
      <w:r w:rsidRPr="00301D0E">
        <w:rPr>
          <w:spacing w:val="-5"/>
        </w:rPr>
        <w:t xml:space="preserve"> to:</w:t>
      </w:r>
    </w:p>
    <w:p w14:paraId="71EB3F19" w14:textId="70B082EF" w:rsidR="003303FF" w:rsidRPr="00301D0E" w:rsidRDefault="00CD3428" w:rsidP="003303FF">
      <w:pPr>
        <w:pStyle w:val="ListParagraph"/>
        <w:numPr>
          <w:ilvl w:val="1"/>
          <w:numId w:val="1"/>
        </w:numPr>
        <w:tabs>
          <w:tab w:val="left" w:pos="1141"/>
        </w:tabs>
        <w:ind w:left="1140" w:hanging="228"/>
        <w:rPr>
          <w:sz w:val="24"/>
          <w:szCs w:val="24"/>
        </w:rPr>
      </w:pPr>
      <w:r w:rsidRPr="00301D0E">
        <w:rPr>
          <w:sz w:val="24"/>
          <w:szCs w:val="24"/>
        </w:rPr>
        <w:t>C</w:t>
      </w:r>
      <w:r w:rsidR="003303FF" w:rsidRPr="00301D0E">
        <w:rPr>
          <w:sz w:val="24"/>
          <w:szCs w:val="24"/>
        </w:rPr>
        <w:t>onfirm</w:t>
      </w:r>
      <w:r w:rsidR="003303FF" w:rsidRPr="00301D0E">
        <w:rPr>
          <w:spacing w:val="-5"/>
          <w:sz w:val="24"/>
          <w:szCs w:val="24"/>
        </w:rPr>
        <w:t xml:space="preserve"> </w:t>
      </w:r>
      <w:r w:rsidR="003303FF" w:rsidRPr="00301D0E">
        <w:rPr>
          <w:sz w:val="24"/>
          <w:szCs w:val="24"/>
        </w:rPr>
        <w:t>if</w:t>
      </w:r>
      <w:r w:rsidR="003303FF" w:rsidRPr="00301D0E">
        <w:rPr>
          <w:spacing w:val="-4"/>
          <w:sz w:val="24"/>
          <w:szCs w:val="24"/>
        </w:rPr>
        <w:t xml:space="preserve"> </w:t>
      </w:r>
      <w:r w:rsidR="003303FF" w:rsidRPr="00301D0E">
        <w:rPr>
          <w:sz w:val="24"/>
          <w:szCs w:val="24"/>
        </w:rPr>
        <w:t>the</w:t>
      </w:r>
      <w:r w:rsidR="003303FF" w:rsidRPr="00301D0E">
        <w:rPr>
          <w:spacing w:val="-3"/>
          <w:sz w:val="24"/>
          <w:szCs w:val="24"/>
        </w:rPr>
        <w:t xml:space="preserve"> </w:t>
      </w:r>
      <w:r w:rsidR="003303FF" w:rsidRPr="00301D0E">
        <w:rPr>
          <w:sz w:val="24"/>
          <w:szCs w:val="24"/>
        </w:rPr>
        <w:t>details</w:t>
      </w:r>
      <w:r w:rsidR="003303FF" w:rsidRPr="00301D0E">
        <w:rPr>
          <w:spacing w:val="-3"/>
          <w:sz w:val="24"/>
          <w:szCs w:val="24"/>
        </w:rPr>
        <w:t xml:space="preserve"> </w:t>
      </w:r>
      <w:r w:rsidR="003303FF" w:rsidRPr="00301D0E">
        <w:rPr>
          <w:sz w:val="24"/>
          <w:szCs w:val="24"/>
        </w:rPr>
        <w:t>provided</w:t>
      </w:r>
      <w:r w:rsidR="003303FF" w:rsidRPr="00301D0E">
        <w:rPr>
          <w:spacing w:val="-4"/>
          <w:sz w:val="24"/>
          <w:szCs w:val="24"/>
        </w:rPr>
        <w:t xml:space="preserve"> </w:t>
      </w:r>
      <w:r w:rsidR="003303FF" w:rsidRPr="00301D0E">
        <w:rPr>
          <w:sz w:val="24"/>
          <w:szCs w:val="24"/>
        </w:rPr>
        <w:t>in</w:t>
      </w:r>
      <w:r w:rsidR="003303FF" w:rsidRPr="00301D0E">
        <w:rPr>
          <w:spacing w:val="-4"/>
          <w:sz w:val="24"/>
          <w:szCs w:val="24"/>
        </w:rPr>
        <w:t xml:space="preserve"> </w:t>
      </w:r>
      <w:r w:rsidR="003303FF" w:rsidRPr="00301D0E">
        <w:rPr>
          <w:sz w:val="24"/>
          <w:szCs w:val="24"/>
        </w:rPr>
        <w:t>the</w:t>
      </w:r>
      <w:r w:rsidR="003303FF" w:rsidRPr="00301D0E">
        <w:rPr>
          <w:spacing w:val="-2"/>
          <w:sz w:val="24"/>
          <w:szCs w:val="24"/>
        </w:rPr>
        <w:t xml:space="preserve"> </w:t>
      </w:r>
      <w:r w:rsidR="003303FF" w:rsidRPr="00301D0E">
        <w:rPr>
          <w:sz w:val="24"/>
          <w:szCs w:val="24"/>
        </w:rPr>
        <w:t>application</w:t>
      </w:r>
      <w:r w:rsidR="003303FF" w:rsidRPr="00301D0E">
        <w:rPr>
          <w:spacing w:val="-4"/>
          <w:sz w:val="24"/>
          <w:szCs w:val="24"/>
        </w:rPr>
        <w:t xml:space="preserve"> </w:t>
      </w:r>
      <w:r w:rsidR="003303FF" w:rsidRPr="00301D0E">
        <w:rPr>
          <w:sz w:val="24"/>
          <w:szCs w:val="24"/>
        </w:rPr>
        <w:t>form</w:t>
      </w:r>
      <w:r w:rsidR="003303FF" w:rsidRPr="00301D0E">
        <w:rPr>
          <w:spacing w:val="-3"/>
          <w:sz w:val="24"/>
          <w:szCs w:val="24"/>
        </w:rPr>
        <w:t xml:space="preserve"> </w:t>
      </w:r>
      <w:r w:rsidR="003303FF" w:rsidRPr="00301D0E">
        <w:rPr>
          <w:sz w:val="24"/>
          <w:szCs w:val="24"/>
        </w:rPr>
        <w:t>are</w:t>
      </w:r>
      <w:r w:rsidR="003303FF" w:rsidRPr="00301D0E">
        <w:rPr>
          <w:spacing w:val="-3"/>
          <w:sz w:val="24"/>
          <w:szCs w:val="24"/>
        </w:rPr>
        <w:t xml:space="preserve"> </w:t>
      </w:r>
      <w:r w:rsidR="003303FF" w:rsidRPr="00301D0E">
        <w:rPr>
          <w:spacing w:val="-2"/>
          <w:sz w:val="24"/>
          <w:szCs w:val="24"/>
        </w:rPr>
        <w:t>correct</w:t>
      </w:r>
      <w:r w:rsidRPr="00301D0E">
        <w:rPr>
          <w:spacing w:val="-2"/>
          <w:sz w:val="24"/>
          <w:szCs w:val="24"/>
        </w:rPr>
        <w:t>.</w:t>
      </w:r>
    </w:p>
    <w:p w14:paraId="68E0891B" w14:textId="406DD369" w:rsidR="003303FF" w:rsidRPr="00301D0E" w:rsidRDefault="00CD3428" w:rsidP="003303FF">
      <w:pPr>
        <w:pStyle w:val="ListParagraph"/>
        <w:numPr>
          <w:ilvl w:val="1"/>
          <w:numId w:val="1"/>
        </w:numPr>
        <w:tabs>
          <w:tab w:val="left" w:pos="1141"/>
        </w:tabs>
        <w:spacing w:line="249" w:lineRule="auto"/>
        <w:ind w:left="1140" w:right="1139" w:hanging="227"/>
        <w:rPr>
          <w:sz w:val="24"/>
          <w:szCs w:val="24"/>
        </w:rPr>
      </w:pPr>
      <w:r w:rsidRPr="00301D0E">
        <w:rPr>
          <w:sz w:val="24"/>
          <w:szCs w:val="24"/>
        </w:rPr>
        <w:t>C</w:t>
      </w:r>
      <w:r w:rsidR="003303FF" w:rsidRPr="00301D0E">
        <w:rPr>
          <w:sz w:val="24"/>
          <w:szCs w:val="24"/>
        </w:rPr>
        <w:t>onfirm</w:t>
      </w:r>
      <w:r w:rsidR="003303FF" w:rsidRPr="00301D0E">
        <w:rPr>
          <w:spacing w:val="-3"/>
          <w:sz w:val="24"/>
          <w:szCs w:val="24"/>
        </w:rPr>
        <w:t xml:space="preserve"> </w:t>
      </w:r>
      <w:r w:rsidR="003303FF" w:rsidRPr="00301D0E">
        <w:rPr>
          <w:sz w:val="24"/>
          <w:szCs w:val="24"/>
        </w:rPr>
        <w:t>that</w:t>
      </w:r>
      <w:r w:rsidR="003303FF" w:rsidRPr="00301D0E">
        <w:rPr>
          <w:spacing w:val="-3"/>
          <w:sz w:val="24"/>
          <w:szCs w:val="24"/>
        </w:rPr>
        <w:t xml:space="preserve"> </w:t>
      </w:r>
      <w:r w:rsidR="003303FF" w:rsidRPr="00301D0E">
        <w:rPr>
          <w:sz w:val="24"/>
          <w:szCs w:val="24"/>
        </w:rPr>
        <w:t>the</w:t>
      </w:r>
      <w:r w:rsidR="003303FF" w:rsidRPr="00301D0E">
        <w:rPr>
          <w:spacing w:val="-3"/>
          <w:sz w:val="24"/>
          <w:szCs w:val="24"/>
        </w:rPr>
        <w:t xml:space="preserve"> </w:t>
      </w:r>
      <w:r w:rsidR="003303FF" w:rsidRPr="00301D0E">
        <w:rPr>
          <w:sz w:val="24"/>
          <w:szCs w:val="24"/>
        </w:rPr>
        <w:t>organisation</w:t>
      </w:r>
      <w:r w:rsidR="003303FF" w:rsidRPr="00301D0E">
        <w:rPr>
          <w:spacing w:val="-4"/>
          <w:sz w:val="24"/>
          <w:szCs w:val="24"/>
        </w:rPr>
        <w:t xml:space="preserve"> </w:t>
      </w:r>
      <w:r w:rsidR="003303FF" w:rsidRPr="00301D0E">
        <w:rPr>
          <w:sz w:val="24"/>
          <w:szCs w:val="24"/>
        </w:rPr>
        <w:t>has</w:t>
      </w:r>
      <w:r w:rsidR="003303FF" w:rsidRPr="00301D0E">
        <w:rPr>
          <w:spacing w:val="-4"/>
          <w:sz w:val="24"/>
          <w:szCs w:val="24"/>
        </w:rPr>
        <w:t xml:space="preserve"> </w:t>
      </w:r>
      <w:r w:rsidR="003303FF" w:rsidRPr="00301D0E">
        <w:rPr>
          <w:sz w:val="24"/>
          <w:szCs w:val="24"/>
        </w:rPr>
        <w:t>the</w:t>
      </w:r>
      <w:r w:rsidR="003303FF" w:rsidRPr="00301D0E">
        <w:rPr>
          <w:spacing w:val="-3"/>
          <w:sz w:val="24"/>
          <w:szCs w:val="24"/>
        </w:rPr>
        <w:t xml:space="preserve"> </w:t>
      </w:r>
      <w:r w:rsidR="003303FF" w:rsidRPr="00301D0E">
        <w:rPr>
          <w:sz w:val="24"/>
          <w:szCs w:val="24"/>
        </w:rPr>
        <w:t>potential</w:t>
      </w:r>
      <w:r w:rsidR="003303FF" w:rsidRPr="00301D0E">
        <w:rPr>
          <w:spacing w:val="-4"/>
          <w:sz w:val="24"/>
          <w:szCs w:val="24"/>
        </w:rPr>
        <w:t xml:space="preserve"> </w:t>
      </w:r>
      <w:r w:rsidR="003303FF" w:rsidRPr="00301D0E">
        <w:rPr>
          <w:sz w:val="24"/>
          <w:szCs w:val="24"/>
        </w:rPr>
        <w:t>or</w:t>
      </w:r>
      <w:r w:rsidR="003303FF" w:rsidRPr="00301D0E">
        <w:rPr>
          <w:spacing w:val="-4"/>
          <w:sz w:val="24"/>
          <w:szCs w:val="24"/>
        </w:rPr>
        <w:t xml:space="preserve"> </w:t>
      </w:r>
      <w:r w:rsidR="003303FF" w:rsidRPr="00301D0E">
        <w:rPr>
          <w:sz w:val="24"/>
          <w:szCs w:val="24"/>
        </w:rPr>
        <w:t>ability</w:t>
      </w:r>
      <w:r w:rsidR="003303FF" w:rsidRPr="00301D0E">
        <w:rPr>
          <w:spacing w:val="-4"/>
          <w:sz w:val="24"/>
          <w:szCs w:val="24"/>
        </w:rPr>
        <w:t xml:space="preserve"> </w:t>
      </w:r>
      <w:r w:rsidR="003303FF" w:rsidRPr="00301D0E">
        <w:rPr>
          <w:sz w:val="24"/>
          <w:szCs w:val="24"/>
        </w:rPr>
        <w:t>to</w:t>
      </w:r>
      <w:r w:rsidR="003303FF" w:rsidRPr="00301D0E">
        <w:rPr>
          <w:spacing w:val="-3"/>
          <w:sz w:val="24"/>
          <w:szCs w:val="24"/>
        </w:rPr>
        <w:t xml:space="preserve"> </w:t>
      </w:r>
      <w:r w:rsidR="003303FF" w:rsidRPr="00301D0E">
        <w:rPr>
          <w:sz w:val="24"/>
          <w:szCs w:val="24"/>
        </w:rPr>
        <w:t>deliver</w:t>
      </w:r>
      <w:r w:rsidR="003303FF" w:rsidRPr="00301D0E">
        <w:rPr>
          <w:spacing w:val="-4"/>
          <w:sz w:val="24"/>
          <w:szCs w:val="24"/>
        </w:rPr>
        <w:t xml:space="preserve"> </w:t>
      </w:r>
      <w:r w:rsidR="003303FF" w:rsidRPr="00301D0E">
        <w:rPr>
          <w:sz w:val="24"/>
          <w:szCs w:val="24"/>
        </w:rPr>
        <w:t>the</w:t>
      </w:r>
      <w:r w:rsidR="003303FF" w:rsidRPr="00301D0E">
        <w:rPr>
          <w:spacing w:val="-3"/>
          <w:sz w:val="24"/>
          <w:szCs w:val="24"/>
        </w:rPr>
        <w:t xml:space="preserve"> </w:t>
      </w:r>
      <w:r w:rsidR="003303FF" w:rsidRPr="00301D0E">
        <w:rPr>
          <w:sz w:val="24"/>
          <w:szCs w:val="24"/>
        </w:rPr>
        <w:t>service</w:t>
      </w:r>
      <w:r w:rsidR="003303FF" w:rsidRPr="00301D0E">
        <w:rPr>
          <w:spacing w:val="-3"/>
          <w:sz w:val="24"/>
          <w:szCs w:val="24"/>
        </w:rPr>
        <w:t xml:space="preserve"> </w:t>
      </w:r>
      <w:r w:rsidR="003303FF" w:rsidRPr="00301D0E">
        <w:rPr>
          <w:sz w:val="24"/>
          <w:szCs w:val="24"/>
        </w:rPr>
        <w:t xml:space="preserve">as described in the application form and in the </w:t>
      </w:r>
      <w:r w:rsidR="007C5BE5" w:rsidRPr="00301D0E">
        <w:rPr>
          <w:sz w:val="24"/>
          <w:szCs w:val="24"/>
        </w:rPr>
        <w:t>funding</w:t>
      </w:r>
      <w:r w:rsidR="007C5BE5" w:rsidRPr="00301D0E">
        <w:rPr>
          <w:spacing w:val="-1"/>
          <w:sz w:val="24"/>
          <w:szCs w:val="24"/>
        </w:rPr>
        <w:t xml:space="preserve"> </w:t>
      </w:r>
      <w:r w:rsidR="007C5BE5" w:rsidRPr="00301D0E">
        <w:rPr>
          <w:sz w:val="24"/>
          <w:szCs w:val="24"/>
        </w:rPr>
        <w:t>agreement</w:t>
      </w:r>
      <w:r w:rsidR="003303FF" w:rsidRPr="00301D0E">
        <w:rPr>
          <w:sz w:val="24"/>
          <w:szCs w:val="24"/>
        </w:rPr>
        <w:t>.</w:t>
      </w:r>
    </w:p>
    <w:p w14:paraId="08F8C7B9" w14:textId="02E442C8" w:rsidR="003303FF" w:rsidRPr="00301D0E" w:rsidRDefault="00CD3428" w:rsidP="003303FF">
      <w:pPr>
        <w:pStyle w:val="ListParagraph"/>
        <w:numPr>
          <w:ilvl w:val="1"/>
          <w:numId w:val="1"/>
        </w:numPr>
        <w:tabs>
          <w:tab w:val="left" w:pos="1141"/>
        </w:tabs>
        <w:spacing w:before="2"/>
        <w:ind w:left="1140" w:hanging="228"/>
        <w:rPr>
          <w:sz w:val="24"/>
          <w:szCs w:val="24"/>
        </w:rPr>
      </w:pPr>
      <w:r w:rsidRPr="00301D0E">
        <w:rPr>
          <w:sz w:val="24"/>
          <w:szCs w:val="24"/>
        </w:rPr>
        <w:t>C</w:t>
      </w:r>
      <w:r w:rsidR="003303FF" w:rsidRPr="00301D0E">
        <w:rPr>
          <w:sz w:val="24"/>
          <w:szCs w:val="24"/>
        </w:rPr>
        <w:t>onfirm</w:t>
      </w:r>
      <w:r w:rsidR="003303FF" w:rsidRPr="00301D0E">
        <w:rPr>
          <w:spacing w:val="-3"/>
          <w:sz w:val="24"/>
          <w:szCs w:val="24"/>
        </w:rPr>
        <w:t xml:space="preserve"> </w:t>
      </w:r>
      <w:r w:rsidR="003303FF" w:rsidRPr="00301D0E">
        <w:rPr>
          <w:sz w:val="24"/>
          <w:szCs w:val="24"/>
        </w:rPr>
        <w:t>that</w:t>
      </w:r>
      <w:r w:rsidR="003303FF" w:rsidRPr="00301D0E">
        <w:rPr>
          <w:spacing w:val="-2"/>
          <w:sz w:val="24"/>
          <w:szCs w:val="24"/>
        </w:rPr>
        <w:t xml:space="preserve"> </w:t>
      </w:r>
      <w:r w:rsidR="003303FF" w:rsidRPr="00301D0E">
        <w:rPr>
          <w:sz w:val="24"/>
          <w:szCs w:val="24"/>
        </w:rPr>
        <w:t>the</w:t>
      </w:r>
      <w:r w:rsidR="003303FF" w:rsidRPr="00301D0E">
        <w:rPr>
          <w:spacing w:val="-2"/>
          <w:sz w:val="24"/>
          <w:szCs w:val="24"/>
        </w:rPr>
        <w:t xml:space="preserve"> </w:t>
      </w:r>
      <w:r w:rsidR="003303FF" w:rsidRPr="00301D0E">
        <w:rPr>
          <w:sz w:val="24"/>
          <w:szCs w:val="24"/>
        </w:rPr>
        <w:t>policies</w:t>
      </w:r>
      <w:r w:rsidR="003303FF" w:rsidRPr="00301D0E">
        <w:rPr>
          <w:spacing w:val="-3"/>
          <w:sz w:val="24"/>
          <w:szCs w:val="24"/>
        </w:rPr>
        <w:t xml:space="preserve"> </w:t>
      </w:r>
      <w:r w:rsidR="003303FF" w:rsidRPr="00301D0E">
        <w:rPr>
          <w:sz w:val="24"/>
          <w:szCs w:val="24"/>
        </w:rPr>
        <w:t>provided</w:t>
      </w:r>
      <w:r w:rsidR="003303FF" w:rsidRPr="00301D0E">
        <w:rPr>
          <w:spacing w:val="-4"/>
          <w:sz w:val="24"/>
          <w:szCs w:val="24"/>
        </w:rPr>
        <w:t xml:space="preserve"> </w:t>
      </w:r>
      <w:r w:rsidR="003303FF" w:rsidRPr="00301D0E">
        <w:rPr>
          <w:sz w:val="24"/>
          <w:szCs w:val="24"/>
        </w:rPr>
        <w:t>by</w:t>
      </w:r>
      <w:r w:rsidR="003303FF" w:rsidRPr="00301D0E">
        <w:rPr>
          <w:spacing w:val="-3"/>
          <w:sz w:val="24"/>
          <w:szCs w:val="24"/>
        </w:rPr>
        <w:t xml:space="preserve"> </w:t>
      </w:r>
      <w:r w:rsidR="003303FF" w:rsidRPr="00301D0E">
        <w:rPr>
          <w:sz w:val="24"/>
          <w:szCs w:val="24"/>
        </w:rPr>
        <w:t>the</w:t>
      </w:r>
      <w:r w:rsidR="003303FF" w:rsidRPr="00301D0E">
        <w:rPr>
          <w:spacing w:val="-2"/>
          <w:sz w:val="24"/>
          <w:szCs w:val="24"/>
        </w:rPr>
        <w:t xml:space="preserve"> </w:t>
      </w:r>
      <w:r w:rsidR="003303FF" w:rsidRPr="00301D0E">
        <w:rPr>
          <w:sz w:val="24"/>
          <w:szCs w:val="24"/>
        </w:rPr>
        <w:t>group</w:t>
      </w:r>
      <w:r w:rsidR="003303FF" w:rsidRPr="00301D0E">
        <w:rPr>
          <w:spacing w:val="-3"/>
          <w:sz w:val="24"/>
          <w:szCs w:val="24"/>
        </w:rPr>
        <w:t xml:space="preserve"> </w:t>
      </w:r>
      <w:r w:rsidR="003303FF" w:rsidRPr="00301D0E">
        <w:rPr>
          <w:sz w:val="24"/>
          <w:szCs w:val="24"/>
        </w:rPr>
        <w:t>are</w:t>
      </w:r>
      <w:r w:rsidR="003303FF" w:rsidRPr="00301D0E">
        <w:rPr>
          <w:spacing w:val="-3"/>
          <w:sz w:val="24"/>
          <w:szCs w:val="24"/>
        </w:rPr>
        <w:t xml:space="preserve"> </w:t>
      </w:r>
      <w:r w:rsidR="003303FF" w:rsidRPr="00301D0E">
        <w:rPr>
          <w:sz w:val="24"/>
          <w:szCs w:val="24"/>
        </w:rPr>
        <w:t>appropriate</w:t>
      </w:r>
      <w:r w:rsidR="003303FF" w:rsidRPr="00301D0E">
        <w:rPr>
          <w:spacing w:val="-4"/>
          <w:sz w:val="24"/>
          <w:szCs w:val="24"/>
        </w:rPr>
        <w:t xml:space="preserve"> </w:t>
      </w:r>
      <w:r w:rsidR="003303FF" w:rsidRPr="00301D0E">
        <w:rPr>
          <w:sz w:val="24"/>
          <w:szCs w:val="24"/>
        </w:rPr>
        <w:t>to</w:t>
      </w:r>
      <w:r w:rsidR="003303FF" w:rsidRPr="00301D0E">
        <w:rPr>
          <w:spacing w:val="-2"/>
          <w:sz w:val="24"/>
          <w:szCs w:val="24"/>
        </w:rPr>
        <w:t xml:space="preserve"> </w:t>
      </w:r>
      <w:r w:rsidR="003303FF" w:rsidRPr="00301D0E">
        <w:rPr>
          <w:sz w:val="24"/>
          <w:szCs w:val="24"/>
        </w:rPr>
        <w:t>the</w:t>
      </w:r>
      <w:r w:rsidR="003303FF" w:rsidRPr="00301D0E">
        <w:rPr>
          <w:spacing w:val="-2"/>
          <w:sz w:val="24"/>
          <w:szCs w:val="24"/>
        </w:rPr>
        <w:t xml:space="preserve"> </w:t>
      </w:r>
      <w:r w:rsidR="003303FF" w:rsidRPr="00301D0E">
        <w:rPr>
          <w:sz w:val="24"/>
          <w:szCs w:val="24"/>
        </w:rPr>
        <w:t>service</w:t>
      </w:r>
      <w:r w:rsidR="003303FF" w:rsidRPr="00301D0E">
        <w:rPr>
          <w:spacing w:val="-2"/>
          <w:sz w:val="24"/>
          <w:szCs w:val="24"/>
        </w:rPr>
        <w:t xml:space="preserve"> </w:t>
      </w:r>
      <w:r w:rsidR="003303FF" w:rsidRPr="00301D0E">
        <w:rPr>
          <w:sz w:val="24"/>
          <w:szCs w:val="24"/>
        </w:rPr>
        <w:t>for</w:t>
      </w:r>
      <w:r w:rsidR="003303FF" w:rsidRPr="00301D0E">
        <w:rPr>
          <w:spacing w:val="-2"/>
          <w:sz w:val="24"/>
          <w:szCs w:val="24"/>
        </w:rPr>
        <w:t xml:space="preserve"> which</w:t>
      </w:r>
    </w:p>
    <w:p w14:paraId="4B12C1CC" w14:textId="77777777" w:rsidR="003303FF" w:rsidRPr="00301D0E" w:rsidRDefault="003303FF" w:rsidP="003303FF">
      <w:pPr>
        <w:pStyle w:val="BodyText"/>
        <w:spacing w:before="12"/>
        <w:ind w:left="1140"/>
      </w:pPr>
      <w:r w:rsidRPr="00301D0E">
        <w:t>the</w:t>
      </w:r>
      <w:r w:rsidRPr="00301D0E">
        <w:rPr>
          <w:spacing w:val="-5"/>
        </w:rPr>
        <w:t xml:space="preserve"> </w:t>
      </w:r>
      <w:r w:rsidRPr="00301D0E">
        <w:t>organisation</w:t>
      </w:r>
      <w:r w:rsidRPr="00301D0E">
        <w:rPr>
          <w:spacing w:val="-5"/>
        </w:rPr>
        <w:t xml:space="preserve"> </w:t>
      </w:r>
      <w:r w:rsidRPr="00301D0E">
        <w:t>is</w:t>
      </w:r>
      <w:r w:rsidRPr="00301D0E">
        <w:rPr>
          <w:spacing w:val="-5"/>
        </w:rPr>
        <w:t xml:space="preserve"> </w:t>
      </w:r>
      <w:r w:rsidRPr="00301D0E">
        <w:t>being</w:t>
      </w:r>
      <w:r w:rsidRPr="00301D0E">
        <w:rPr>
          <w:spacing w:val="-4"/>
        </w:rPr>
        <w:t xml:space="preserve"> </w:t>
      </w:r>
      <w:r w:rsidRPr="00301D0E">
        <w:rPr>
          <w:spacing w:val="-2"/>
        </w:rPr>
        <w:t>funded.</w:t>
      </w:r>
    </w:p>
    <w:p w14:paraId="29A194CA" w14:textId="77777777" w:rsidR="003303FF" w:rsidRPr="00301D0E" w:rsidRDefault="003303FF" w:rsidP="003303FF">
      <w:pPr>
        <w:pStyle w:val="BodyText"/>
        <w:spacing w:before="1"/>
      </w:pPr>
    </w:p>
    <w:p w14:paraId="4386D564" w14:textId="166DC4DD" w:rsidR="003303FF" w:rsidRPr="00CC426F" w:rsidRDefault="003303FF" w:rsidP="00CC426F">
      <w:pPr>
        <w:pStyle w:val="Heading1"/>
        <w:spacing w:before="1"/>
        <w:ind w:left="0"/>
      </w:pPr>
      <w:r w:rsidRPr="00301D0E">
        <w:t xml:space="preserve">Equality in the </w:t>
      </w:r>
      <w:r w:rsidR="007C5BE5" w:rsidRPr="00301D0E">
        <w:rPr>
          <w:spacing w:val="-2"/>
        </w:rPr>
        <w:t>community</w:t>
      </w:r>
    </w:p>
    <w:p w14:paraId="26B54063" w14:textId="0A2325A9" w:rsidR="003303FF" w:rsidRPr="00301D0E" w:rsidRDefault="003303FF" w:rsidP="0088394B">
      <w:pPr>
        <w:tabs>
          <w:tab w:val="left" w:pos="1141"/>
        </w:tabs>
        <w:spacing w:before="1" w:line="249" w:lineRule="auto"/>
        <w:ind w:right="317"/>
        <w:rPr>
          <w:sz w:val="24"/>
          <w:szCs w:val="24"/>
        </w:rPr>
      </w:pPr>
      <w:r w:rsidRPr="00301D0E">
        <w:rPr>
          <w:sz w:val="24"/>
          <w:szCs w:val="24"/>
        </w:rPr>
        <w:t>CA</w:t>
      </w:r>
      <w:r w:rsidRPr="00301D0E">
        <w:rPr>
          <w:spacing w:val="-9"/>
          <w:sz w:val="24"/>
          <w:szCs w:val="24"/>
        </w:rPr>
        <w:t xml:space="preserve"> </w:t>
      </w:r>
      <w:r w:rsidRPr="00301D0E">
        <w:rPr>
          <w:sz w:val="24"/>
          <w:szCs w:val="24"/>
        </w:rPr>
        <w:t>believes in equality of opportunity.</w:t>
      </w:r>
      <w:r w:rsidRPr="00301D0E">
        <w:rPr>
          <w:spacing w:val="79"/>
          <w:sz w:val="24"/>
          <w:szCs w:val="24"/>
        </w:rPr>
        <w:t xml:space="preserve"> </w:t>
      </w:r>
      <w:r w:rsidRPr="00301D0E">
        <w:rPr>
          <w:sz w:val="24"/>
          <w:szCs w:val="24"/>
        </w:rPr>
        <w:t>We will make sure that all organisations have fair access to our grants.</w:t>
      </w:r>
      <w:r w:rsidR="0033578F" w:rsidRPr="00301D0E">
        <w:rPr>
          <w:sz w:val="24"/>
          <w:szCs w:val="24"/>
        </w:rPr>
        <w:t xml:space="preserve"> </w:t>
      </w:r>
      <w:r w:rsidRPr="00301D0E">
        <w:rPr>
          <w:sz w:val="24"/>
          <w:szCs w:val="24"/>
        </w:rPr>
        <w:t>We also want organisations who get grants from us to have</w:t>
      </w:r>
      <w:r w:rsidRPr="00301D0E">
        <w:rPr>
          <w:spacing w:val="40"/>
          <w:sz w:val="24"/>
          <w:szCs w:val="24"/>
        </w:rPr>
        <w:t xml:space="preserve"> </w:t>
      </w:r>
      <w:r w:rsidRPr="00301D0E">
        <w:rPr>
          <w:sz w:val="24"/>
          <w:szCs w:val="24"/>
        </w:rPr>
        <w:t>a</w:t>
      </w:r>
      <w:r w:rsidRPr="00301D0E">
        <w:rPr>
          <w:spacing w:val="-4"/>
          <w:sz w:val="24"/>
          <w:szCs w:val="24"/>
        </w:rPr>
        <w:t xml:space="preserve"> </w:t>
      </w:r>
      <w:r w:rsidRPr="00301D0E">
        <w:rPr>
          <w:sz w:val="24"/>
          <w:szCs w:val="24"/>
        </w:rPr>
        <w:t>commitment</w:t>
      </w:r>
      <w:r w:rsidRPr="00301D0E">
        <w:rPr>
          <w:spacing w:val="-3"/>
          <w:sz w:val="24"/>
          <w:szCs w:val="24"/>
        </w:rPr>
        <w:t xml:space="preserve"> </w:t>
      </w:r>
      <w:r w:rsidRPr="00301D0E">
        <w:rPr>
          <w:sz w:val="24"/>
          <w:szCs w:val="24"/>
        </w:rPr>
        <w:t>to</w:t>
      </w:r>
      <w:r w:rsidR="00AB5D62">
        <w:rPr>
          <w:sz w:val="24"/>
          <w:szCs w:val="24"/>
        </w:rPr>
        <w:t>,</w:t>
      </w:r>
      <w:r w:rsidRPr="00301D0E">
        <w:rPr>
          <w:spacing w:val="-3"/>
          <w:sz w:val="24"/>
          <w:szCs w:val="24"/>
        </w:rPr>
        <w:t xml:space="preserve"> </w:t>
      </w:r>
      <w:r w:rsidRPr="00301D0E">
        <w:rPr>
          <w:sz w:val="24"/>
          <w:szCs w:val="24"/>
        </w:rPr>
        <w:t>and</w:t>
      </w:r>
      <w:r w:rsidRPr="00301D0E">
        <w:rPr>
          <w:spacing w:val="-4"/>
          <w:sz w:val="24"/>
          <w:szCs w:val="24"/>
        </w:rPr>
        <w:t xml:space="preserve"> </w:t>
      </w:r>
      <w:r w:rsidRPr="00301D0E">
        <w:rPr>
          <w:sz w:val="24"/>
          <w:szCs w:val="24"/>
        </w:rPr>
        <w:t>to</w:t>
      </w:r>
      <w:r w:rsidRPr="00301D0E">
        <w:rPr>
          <w:spacing w:val="-3"/>
          <w:sz w:val="24"/>
          <w:szCs w:val="24"/>
        </w:rPr>
        <w:t xml:space="preserve"> </w:t>
      </w:r>
      <w:r w:rsidRPr="00301D0E">
        <w:rPr>
          <w:sz w:val="24"/>
          <w:szCs w:val="24"/>
        </w:rPr>
        <w:t>actively</w:t>
      </w:r>
      <w:r w:rsidRPr="00301D0E">
        <w:rPr>
          <w:spacing w:val="-4"/>
          <w:sz w:val="24"/>
          <w:szCs w:val="24"/>
        </w:rPr>
        <w:t xml:space="preserve"> </w:t>
      </w:r>
      <w:r w:rsidRPr="00301D0E">
        <w:rPr>
          <w:sz w:val="24"/>
          <w:szCs w:val="24"/>
        </w:rPr>
        <w:t>promote</w:t>
      </w:r>
      <w:r w:rsidR="007C5BE5" w:rsidRPr="00301D0E">
        <w:rPr>
          <w:sz w:val="24"/>
          <w:szCs w:val="24"/>
        </w:rPr>
        <w:t>,</w:t>
      </w:r>
      <w:r w:rsidRPr="00301D0E">
        <w:rPr>
          <w:spacing w:val="-4"/>
          <w:sz w:val="24"/>
          <w:szCs w:val="24"/>
        </w:rPr>
        <w:t xml:space="preserve"> </w:t>
      </w:r>
      <w:r w:rsidRPr="00301D0E">
        <w:rPr>
          <w:sz w:val="24"/>
          <w:szCs w:val="24"/>
        </w:rPr>
        <w:t>equal</w:t>
      </w:r>
      <w:r w:rsidRPr="00301D0E">
        <w:rPr>
          <w:spacing w:val="-4"/>
          <w:sz w:val="24"/>
          <w:szCs w:val="24"/>
        </w:rPr>
        <w:t xml:space="preserve"> </w:t>
      </w:r>
      <w:r w:rsidRPr="00301D0E">
        <w:rPr>
          <w:sz w:val="24"/>
          <w:szCs w:val="24"/>
        </w:rPr>
        <w:t>opportunities.</w:t>
      </w:r>
      <w:r w:rsidRPr="00301D0E">
        <w:rPr>
          <w:spacing w:val="40"/>
          <w:sz w:val="24"/>
          <w:szCs w:val="24"/>
        </w:rPr>
        <w:t xml:space="preserve"> </w:t>
      </w:r>
      <w:r w:rsidRPr="00301D0E">
        <w:rPr>
          <w:sz w:val="24"/>
          <w:szCs w:val="24"/>
        </w:rPr>
        <w:t>We</w:t>
      </w:r>
      <w:r w:rsidRPr="00301D0E">
        <w:rPr>
          <w:spacing w:val="-4"/>
          <w:sz w:val="24"/>
          <w:szCs w:val="24"/>
        </w:rPr>
        <w:t xml:space="preserve"> </w:t>
      </w:r>
      <w:r w:rsidRPr="00301D0E">
        <w:rPr>
          <w:sz w:val="24"/>
          <w:szCs w:val="24"/>
        </w:rPr>
        <w:t>are</w:t>
      </w:r>
      <w:r w:rsidRPr="00301D0E">
        <w:rPr>
          <w:spacing w:val="-4"/>
          <w:sz w:val="24"/>
          <w:szCs w:val="24"/>
        </w:rPr>
        <w:t xml:space="preserve"> </w:t>
      </w:r>
      <w:r w:rsidRPr="00301D0E">
        <w:rPr>
          <w:sz w:val="24"/>
          <w:szCs w:val="24"/>
        </w:rPr>
        <w:t>committed</w:t>
      </w:r>
      <w:r w:rsidRPr="00301D0E">
        <w:rPr>
          <w:spacing w:val="-3"/>
          <w:sz w:val="24"/>
          <w:szCs w:val="24"/>
        </w:rPr>
        <w:t xml:space="preserve"> </w:t>
      </w:r>
      <w:r w:rsidRPr="00301D0E">
        <w:rPr>
          <w:sz w:val="24"/>
          <w:szCs w:val="24"/>
        </w:rPr>
        <w:t>to</w:t>
      </w:r>
      <w:r w:rsidRPr="00301D0E">
        <w:rPr>
          <w:spacing w:val="-3"/>
          <w:sz w:val="24"/>
          <w:szCs w:val="24"/>
        </w:rPr>
        <w:t xml:space="preserve"> </w:t>
      </w:r>
      <w:r w:rsidRPr="00301D0E">
        <w:rPr>
          <w:sz w:val="24"/>
          <w:szCs w:val="24"/>
        </w:rPr>
        <w:t>the</w:t>
      </w:r>
      <w:r w:rsidR="003B3C0C">
        <w:rPr>
          <w:sz w:val="24"/>
          <w:szCs w:val="24"/>
        </w:rPr>
        <w:t xml:space="preserve"> </w:t>
      </w:r>
      <w:r w:rsidRPr="00301D0E">
        <w:rPr>
          <w:sz w:val="24"/>
          <w:szCs w:val="24"/>
        </w:rPr>
        <w:t>Anti-</w:t>
      </w:r>
      <w:r w:rsidR="003B3C0C">
        <w:rPr>
          <w:sz w:val="24"/>
          <w:szCs w:val="24"/>
        </w:rPr>
        <w:t>R</w:t>
      </w:r>
      <w:r w:rsidRPr="00301D0E">
        <w:rPr>
          <w:sz w:val="24"/>
          <w:szCs w:val="24"/>
        </w:rPr>
        <w:t xml:space="preserve">acism Alliance and have committed to its </w:t>
      </w:r>
      <w:r w:rsidR="003B3C0C">
        <w:rPr>
          <w:sz w:val="24"/>
          <w:szCs w:val="24"/>
        </w:rPr>
        <w:t>six</w:t>
      </w:r>
      <w:r w:rsidRPr="00301D0E">
        <w:rPr>
          <w:sz w:val="24"/>
          <w:szCs w:val="24"/>
        </w:rPr>
        <w:t xml:space="preserve"> pledges.</w:t>
      </w:r>
    </w:p>
    <w:p w14:paraId="1273CE64" w14:textId="77777777" w:rsidR="003303FF" w:rsidRPr="00301D0E" w:rsidRDefault="003303FF" w:rsidP="003303FF">
      <w:pPr>
        <w:pStyle w:val="BodyText"/>
        <w:spacing w:before="4"/>
      </w:pPr>
    </w:p>
    <w:p w14:paraId="3CEC7061" w14:textId="67F3DC96" w:rsidR="003303FF" w:rsidRPr="00CC426F" w:rsidRDefault="003303FF" w:rsidP="00CC426F">
      <w:pPr>
        <w:pStyle w:val="Heading1"/>
        <w:ind w:left="0"/>
      </w:pPr>
      <w:r w:rsidRPr="00301D0E">
        <w:t>Health</w:t>
      </w:r>
      <w:r w:rsidRPr="00301D0E">
        <w:rPr>
          <w:spacing w:val="-4"/>
        </w:rPr>
        <w:t xml:space="preserve"> </w:t>
      </w:r>
      <w:r w:rsidRPr="00301D0E">
        <w:t>and</w:t>
      </w:r>
      <w:r w:rsidRPr="00301D0E">
        <w:rPr>
          <w:spacing w:val="-4"/>
        </w:rPr>
        <w:t xml:space="preserve"> </w:t>
      </w:r>
      <w:r w:rsidR="007C5BE5" w:rsidRPr="00301D0E">
        <w:t>safety</w:t>
      </w:r>
      <w:r w:rsidR="007C5BE5" w:rsidRPr="00301D0E">
        <w:rPr>
          <w:spacing w:val="-2"/>
        </w:rPr>
        <w:t xml:space="preserve"> </w:t>
      </w:r>
      <w:r w:rsidR="007C5BE5" w:rsidRPr="00301D0E">
        <w:t>risk</w:t>
      </w:r>
      <w:r w:rsidR="007C5BE5" w:rsidRPr="00301D0E">
        <w:rPr>
          <w:spacing w:val="-11"/>
        </w:rPr>
        <w:t xml:space="preserve"> </w:t>
      </w:r>
      <w:r w:rsidR="007C5BE5" w:rsidRPr="00301D0E">
        <w:rPr>
          <w:spacing w:val="-2"/>
        </w:rPr>
        <w:t>assessment</w:t>
      </w:r>
    </w:p>
    <w:p w14:paraId="4109131F" w14:textId="24E7E220" w:rsidR="0088394B" w:rsidRPr="00301D0E" w:rsidRDefault="003303FF" w:rsidP="00037FF3">
      <w:pPr>
        <w:tabs>
          <w:tab w:val="left" w:pos="1141"/>
        </w:tabs>
        <w:spacing w:line="249" w:lineRule="auto"/>
        <w:ind w:right="278"/>
        <w:rPr>
          <w:sz w:val="24"/>
          <w:szCs w:val="24"/>
        </w:rPr>
      </w:pPr>
      <w:r w:rsidRPr="00301D0E">
        <w:rPr>
          <w:sz w:val="24"/>
          <w:szCs w:val="24"/>
        </w:rPr>
        <w:t>We need to know if your project or service is delivering safe services that will not put your service users, volunteers</w:t>
      </w:r>
      <w:r w:rsidR="007C5BE5" w:rsidRPr="00301D0E">
        <w:rPr>
          <w:sz w:val="24"/>
          <w:szCs w:val="24"/>
        </w:rPr>
        <w:t>,</w:t>
      </w:r>
      <w:r w:rsidRPr="00301D0E">
        <w:rPr>
          <w:sz w:val="24"/>
          <w:szCs w:val="24"/>
        </w:rPr>
        <w:t xml:space="preserve"> or staff at risk.</w:t>
      </w:r>
      <w:r w:rsidRPr="00301D0E">
        <w:rPr>
          <w:spacing w:val="40"/>
          <w:sz w:val="24"/>
          <w:szCs w:val="24"/>
        </w:rPr>
        <w:t xml:space="preserve"> </w:t>
      </w:r>
      <w:r w:rsidRPr="00301D0E">
        <w:rPr>
          <w:sz w:val="24"/>
          <w:szCs w:val="24"/>
        </w:rPr>
        <w:t>We are aware that different services will need</w:t>
      </w:r>
      <w:r w:rsidRPr="00301D0E">
        <w:rPr>
          <w:spacing w:val="-4"/>
          <w:sz w:val="24"/>
          <w:szCs w:val="24"/>
        </w:rPr>
        <w:t xml:space="preserve"> </w:t>
      </w:r>
      <w:r w:rsidRPr="00301D0E">
        <w:rPr>
          <w:sz w:val="24"/>
          <w:szCs w:val="24"/>
        </w:rPr>
        <w:t>to</w:t>
      </w:r>
      <w:r w:rsidRPr="00301D0E">
        <w:rPr>
          <w:spacing w:val="-3"/>
          <w:sz w:val="24"/>
          <w:szCs w:val="24"/>
        </w:rPr>
        <w:t xml:space="preserve"> </w:t>
      </w:r>
      <w:r w:rsidRPr="00301D0E">
        <w:rPr>
          <w:sz w:val="24"/>
          <w:szCs w:val="24"/>
        </w:rPr>
        <w:t>consider</w:t>
      </w:r>
      <w:r w:rsidRPr="00301D0E">
        <w:rPr>
          <w:spacing w:val="-3"/>
          <w:sz w:val="24"/>
          <w:szCs w:val="24"/>
        </w:rPr>
        <w:t xml:space="preserve"> </w:t>
      </w:r>
      <w:r w:rsidRPr="00301D0E">
        <w:rPr>
          <w:sz w:val="24"/>
          <w:szCs w:val="24"/>
        </w:rPr>
        <w:t>different</w:t>
      </w:r>
      <w:r w:rsidRPr="00301D0E">
        <w:rPr>
          <w:spacing w:val="-4"/>
          <w:sz w:val="24"/>
          <w:szCs w:val="24"/>
        </w:rPr>
        <w:t xml:space="preserve"> </w:t>
      </w:r>
      <w:r w:rsidRPr="00301D0E">
        <w:rPr>
          <w:sz w:val="24"/>
          <w:szCs w:val="24"/>
        </w:rPr>
        <w:t>safety</w:t>
      </w:r>
      <w:r w:rsidRPr="00301D0E">
        <w:rPr>
          <w:spacing w:val="-3"/>
          <w:sz w:val="24"/>
          <w:szCs w:val="24"/>
        </w:rPr>
        <w:t xml:space="preserve"> </w:t>
      </w:r>
      <w:r w:rsidRPr="00301D0E">
        <w:rPr>
          <w:sz w:val="24"/>
          <w:szCs w:val="24"/>
        </w:rPr>
        <w:t>issues</w:t>
      </w:r>
      <w:r w:rsidRPr="00301D0E">
        <w:rPr>
          <w:spacing w:val="-4"/>
          <w:sz w:val="24"/>
          <w:szCs w:val="24"/>
        </w:rPr>
        <w:t xml:space="preserve"> </w:t>
      </w:r>
      <w:r w:rsidRPr="00301D0E">
        <w:rPr>
          <w:sz w:val="24"/>
          <w:szCs w:val="24"/>
        </w:rPr>
        <w:t>-</w:t>
      </w:r>
      <w:r w:rsidRPr="00301D0E">
        <w:rPr>
          <w:spacing w:val="-3"/>
          <w:sz w:val="24"/>
          <w:szCs w:val="24"/>
        </w:rPr>
        <w:t xml:space="preserve"> </w:t>
      </w:r>
      <w:r w:rsidRPr="00301D0E">
        <w:rPr>
          <w:sz w:val="24"/>
          <w:szCs w:val="24"/>
        </w:rPr>
        <w:t>we</w:t>
      </w:r>
      <w:r w:rsidRPr="00301D0E">
        <w:rPr>
          <w:spacing w:val="-4"/>
          <w:sz w:val="24"/>
          <w:szCs w:val="24"/>
        </w:rPr>
        <w:t xml:space="preserve"> </w:t>
      </w:r>
      <w:r w:rsidRPr="00301D0E">
        <w:rPr>
          <w:sz w:val="24"/>
          <w:szCs w:val="24"/>
        </w:rPr>
        <w:t>need</w:t>
      </w:r>
      <w:r w:rsidRPr="00301D0E">
        <w:rPr>
          <w:spacing w:val="-4"/>
          <w:sz w:val="24"/>
          <w:szCs w:val="24"/>
        </w:rPr>
        <w:t xml:space="preserve"> </w:t>
      </w:r>
      <w:r w:rsidRPr="00301D0E">
        <w:rPr>
          <w:sz w:val="24"/>
          <w:szCs w:val="24"/>
        </w:rPr>
        <w:t>you</w:t>
      </w:r>
      <w:r w:rsidRPr="00301D0E">
        <w:rPr>
          <w:spacing w:val="-3"/>
          <w:sz w:val="24"/>
          <w:szCs w:val="24"/>
        </w:rPr>
        <w:t xml:space="preserve"> </w:t>
      </w:r>
      <w:r w:rsidRPr="00301D0E">
        <w:rPr>
          <w:sz w:val="24"/>
          <w:szCs w:val="24"/>
        </w:rPr>
        <w:t>to</w:t>
      </w:r>
      <w:r w:rsidRPr="00301D0E">
        <w:rPr>
          <w:spacing w:val="-3"/>
          <w:sz w:val="24"/>
          <w:szCs w:val="24"/>
        </w:rPr>
        <w:t xml:space="preserve"> </w:t>
      </w:r>
      <w:r w:rsidRPr="00301D0E">
        <w:rPr>
          <w:sz w:val="24"/>
          <w:szCs w:val="24"/>
        </w:rPr>
        <w:t>describe</w:t>
      </w:r>
      <w:r w:rsidRPr="00301D0E">
        <w:rPr>
          <w:spacing w:val="-4"/>
          <w:sz w:val="24"/>
          <w:szCs w:val="24"/>
        </w:rPr>
        <w:t xml:space="preserve"> </w:t>
      </w:r>
      <w:r w:rsidRPr="00301D0E">
        <w:rPr>
          <w:sz w:val="24"/>
          <w:szCs w:val="24"/>
        </w:rPr>
        <w:t>how</w:t>
      </w:r>
      <w:r w:rsidRPr="00301D0E">
        <w:rPr>
          <w:spacing w:val="-4"/>
          <w:sz w:val="24"/>
          <w:szCs w:val="24"/>
        </w:rPr>
        <w:t xml:space="preserve"> </w:t>
      </w:r>
      <w:r w:rsidRPr="00301D0E">
        <w:rPr>
          <w:sz w:val="24"/>
          <w:szCs w:val="24"/>
        </w:rPr>
        <w:t>you</w:t>
      </w:r>
      <w:r w:rsidRPr="00301D0E">
        <w:rPr>
          <w:spacing w:val="-3"/>
          <w:sz w:val="24"/>
          <w:szCs w:val="24"/>
        </w:rPr>
        <w:t xml:space="preserve"> </w:t>
      </w:r>
      <w:r w:rsidRPr="00301D0E">
        <w:rPr>
          <w:sz w:val="24"/>
          <w:szCs w:val="24"/>
        </w:rPr>
        <w:t>will</w:t>
      </w:r>
      <w:r w:rsidRPr="00301D0E">
        <w:rPr>
          <w:spacing w:val="-4"/>
          <w:sz w:val="24"/>
          <w:szCs w:val="24"/>
        </w:rPr>
        <w:t xml:space="preserve"> </w:t>
      </w:r>
      <w:r w:rsidRPr="00301D0E">
        <w:rPr>
          <w:sz w:val="24"/>
          <w:szCs w:val="24"/>
        </w:rPr>
        <w:t>manage health and safety</w:t>
      </w:r>
      <w:r w:rsidR="00037FF3" w:rsidRPr="00301D0E">
        <w:rPr>
          <w:sz w:val="24"/>
          <w:szCs w:val="24"/>
        </w:rPr>
        <w:t>.</w:t>
      </w:r>
    </w:p>
    <w:p w14:paraId="4626D782" w14:textId="77777777" w:rsidR="00780B2C" w:rsidRPr="00301D0E" w:rsidRDefault="00780B2C" w:rsidP="003303FF">
      <w:pPr>
        <w:pStyle w:val="Heading1"/>
        <w:spacing w:before="1"/>
      </w:pPr>
    </w:p>
    <w:p w14:paraId="7F285EC0" w14:textId="3AB698A2" w:rsidR="003303FF" w:rsidRPr="00CC426F" w:rsidRDefault="003303FF" w:rsidP="00812542">
      <w:pPr>
        <w:pStyle w:val="Heading1"/>
        <w:spacing w:before="1"/>
        <w:ind w:left="0"/>
      </w:pPr>
      <w:r w:rsidRPr="00301D0E">
        <w:rPr>
          <w:color w:val="231F20"/>
        </w:rPr>
        <w:t>Safeguarding</w:t>
      </w:r>
      <w:r w:rsidRPr="00301D0E">
        <w:rPr>
          <w:color w:val="231F20"/>
          <w:spacing w:val="-6"/>
        </w:rPr>
        <w:t xml:space="preserve"> </w:t>
      </w:r>
      <w:r w:rsidRPr="00301D0E">
        <w:rPr>
          <w:color w:val="231F20"/>
        </w:rPr>
        <w:t>(</w:t>
      </w:r>
      <w:r w:rsidR="007C5BE5" w:rsidRPr="00301D0E">
        <w:rPr>
          <w:color w:val="231F20"/>
        </w:rPr>
        <w:t>young</w:t>
      </w:r>
      <w:r w:rsidR="007C5BE5" w:rsidRPr="00301D0E">
        <w:rPr>
          <w:color w:val="231F20"/>
          <w:spacing w:val="-6"/>
        </w:rPr>
        <w:t xml:space="preserve"> </w:t>
      </w:r>
      <w:r w:rsidRPr="00301D0E">
        <w:rPr>
          <w:color w:val="231F20"/>
        </w:rPr>
        <w:t>people</w:t>
      </w:r>
      <w:r w:rsidRPr="00301D0E">
        <w:rPr>
          <w:color w:val="231F20"/>
          <w:spacing w:val="-6"/>
        </w:rPr>
        <w:t xml:space="preserve"> </w:t>
      </w:r>
      <w:r w:rsidRPr="00301D0E">
        <w:rPr>
          <w:color w:val="231F20"/>
        </w:rPr>
        <w:t>and</w:t>
      </w:r>
      <w:r w:rsidRPr="00301D0E">
        <w:rPr>
          <w:color w:val="231F20"/>
          <w:spacing w:val="-7"/>
        </w:rPr>
        <w:t xml:space="preserve"> </w:t>
      </w:r>
      <w:r w:rsidRPr="00301D0E">
        <w:rPr>
          <w:color w:val="231F20"/>
        </w:rPr>
        <w:t>vulnerable</w:t>
      </w:r>
      <w:r w:rsidRPr="00301D0E">
        <w:rPr>
          <w:color w:val="231F20"/>
          <w:spacing w:val="-6"/>
        </w:rPr>
        <w:t xml:space="preserve"> </w:t>
      </w:r>
      <w:r w:rsidRPr="00301D0E">
        <w:rPr>
          <w:color w:val="231F20"/>
          <w:spacing w:val="-2"/>
        </w:rPr>
        <w:t>adults)</w:t>
      </w:r>
      <w:r w:rsidR="0088394B" w:rsidRPr="00301D0E">
        <w:rPr>
          <w:color w:val="231F20"/>
          <w:spacing w:val="-2"/>
        </w:rPr>
        <w:t>:</w:t>
      </w:r>
    </w:p>
    <w:p w14:paraId="70BCB7F1" w14:textId="6F13EF28" w:rsidR="003303FF" w:rsidRPr="00301D0E" w:rsidRDefault="003303FF" w:rsidP="0088394B">
      <w:pPr>
        <w:pStyle w:val="ListParagraph"/>
        <w:numPr>
          <w:ilvl w:val="1"/>
          <w:numId w:val="1"/>
        </w:numPr>
        <w:tabs>
          <w:tab w:val="left" w:pos="1141"/>
        </w:tabs>
        <w:spacing w:before="1"/>
        <w:ind w:left="1140" w:hanging="228"/>
        <w:rPr>
          <w:sz w:val="24"/>
          <w:szCs w:val="24"/>
        </w:rPr>
      </w:pPr>
      <w:r w:rsidRPr="00301D0E">
        <w:rPr>
          <w:color w:val="231F20"/>
          <w:sz w:val="24"/>
          <w:szCs w:val="24"/>
        </w:rPr>
        <w:t>CA</w:t>
      </w:r>
      <w:r w:rsidRPr="00301D0E">
        <w:rPr>
          <w:color w:val="231F20"/>
          <w:spacing w:val="-19"/>
          <w:sz w:val="24"/>
          <w:szCs w:val="24"/>
        </w:rPr>
        <w:t xml:space="preserve"> </w:t>
      </w:r>
      <w:r w:rsidRPr="00301D0E">
        <w:rPr>
          <w:color w:val="231F20"/>
          <w:sz w:val="24"/>
          <w:szCs w:val="24"/>
        </w:rPr>
        <w:t>will</w:t>
      </w:r>
      <w:r w:rsidRPr="00301D0E">
        <w:rPr>
          <w:color w:val="231F20"/>
          <w:spacing w:val="-4"/>
          <w:sz w:val="24"/>
          <w:szCs w:val="24"/>
        </w:rPr>
        <w:t xml:space="preserve"> </w:t>
      </w:r>
      <w:r w:rsidRPr="00301D0E">
        <w:rPr>
          <w:color w:val="231F20"/>
          <w:sz w:val="24"/>
          <w:szCs w:val="24"/>
        </w:rPr>
        <w:t>ensure</w:t>
      </w:r>
      <w:r w:rsidRPr="00301D0E">
        <w:rPr>
          <w:color w:val="231F20"/>
          <w:spacing w:val="-3"/>
          <w:sz w:val="24"/>
          <w:szCs w:val="24"/>
        </w:rPr>
        <w:t xml:space="preserve"> </w:t>
      </w:r>
      <w:r w:rsidRPr="00301D0E">
        <w:rPr>
          <w:color w:val="231F20"/>
          <w:sz w:val="24"/>
          <w:szCs w:val="24"/>
        </w:rPr>
        <w:t>that</w:t>
      </w:r>
      <w:r w:rsidRPr="00301D0E">
        <w:rPr>
          <w:color w:val="231F20"/>
          <w:spacing w:val="-3"/>
          <w:sz w:val="24"/>
          <w:szCs w:val="24"/>
        </w:rPr>
        <w:t xml:space="preserve"> </w:t>
      </w:r>
      <w:r w:rsidRPr="00301D0E">
        <w:rPr>
          <w:color w:val="231F20"/>
          <w:sz w:val="24"/>
          <w:szCs w:val="24"/>
        </w:rPr>
        <w:t>vulnerable</w:t>
      </w:r>
      <w:r w:rsidRPr="00301D0E">
        <w:rPr>
          <w:color w:val="231F20"/>
          <w:spacing w:val="-3"/>
          <w:sz w:val="24"/>
          <w:szCs w:val="24"/>
        </w:rPr>
        <w:t xml:space="preserve"> </w:t>
      </w:r>
      <w:r w:rsidR="000D1559" w:rsidRPr="00301D0E">
        <w:rPr>
          <w:color w:val="231F20"/>
          <w:spacing w:val="-3"/>
          <w:sz w:val="24"/>
          <w:szCs w:val="24"/>
        </w:rPr>
        <w:t xml:space="preserve">young people and </w:t>
      </w:r>
      <w:r w:rsidRPr="00301D0E">
        <w:rPr>
          <w:color w:val="231F20"/>
          <w:sz w:val="24"/>
          <w:szCs w:val="24"/>
        </w:rPr>
        <w:t>adults</w:t>
      </w:r>
      <w:r w:rsidRPr="00301D0E">
        <w:rPr>
          <w:color w:val="231F20"/>
          <w:spacing w:val="-4"/>
          <w:sz w:val="24"/>
          <w:szCs w:val="24"/>
        </w:rPr>
        <w:t xml:space="preserve"> </w:t>
      </w:r>
      <w:r w:rsidRPr="00301D0E">
        <w:rPr>
          <w:color w:val="231F20"/>
          <w:sz w:val="24"/>
          <w:szCs w:val="24"/>
        </w:rPr>
        <w:t>who</w:t>
      </w:r>
      <w:r w:rsidRPr="00301D0E">
        <w:rPr>
          <w:color w:val="231F20"/>
          <w:spacing w:val="-4"/>
          <w:sz w:val="24"/>
          <w:szCs w:val="24"/>
        </w:rPr>
        <w:t xml:space="preserve"> </w:t>
      </w:r>
      <w:r w:rsidRPr="00301D0E">
        <w:rPr>
          <w:color w:val="231F20"/>
          <w:sz w:val="24"/>
          <w:szCs w:val="24"/>
        </w:rPr>
        <w:t>are</w:t>
      </w:r>
      <w:r w:rsidRPr="00301D0E">
        <w:rPr>
          <w:color w:val="231F20"/>
          <w:spacing w:val="-3"/>
          <w:sz w:val="24"/>
          <w:szCs w:val="24"/>
        </w:rPr>
        <w:t xml:space="preserve"> </w:t>
      </w:r>
      <w:r w:rsidRPr="00301D0E">
        <w:rPr>
          <w:color w:val="231F20"/>
          <w:sz w:val="24"/>
          <w:szCs w:val="24"/>
        </w:rPr>
        <w:t>accessing</w:t>
      </w:r>
      <w:r w:rsidRPr="00301D0E">
        <w:rPr>
          <w:color w:val="231F20"/>
          <w:spacing w:val="-4"/>
          <w:sz w:val="24"/>
          <w:szCs w:val="24"/>
        </w:rPr>
        <w:t xml:space="preserve"> </w:t>
      </w:r>
      <w:r w:rsidRPr="00301D0E">
        <w:rPr>
          <w:color w:val="231F20"/>
          <w:sz w:val="24"/>
          <w:szCs w:val="24"/>
        </w:rPr>
        <w:t>grant</w:t>
      </w:r>
      <w:r w:rsidRPr="00301D0E">
        <w:rPr>
          <w:color w:val="231F20"/>
          <w:spacing w:val="-4"/>
          <w:sz w:val="24"/>
          <w:szCs w:val="24"/>
        </w:rPr>
        <w:t xml:space="preserve"> </w:t>
      </w:r>
      <w:r w:rsidRPr="00301D0E">
        <w:rPr>
          <w:color w:val="231F20"/>
          <w:sz w:val="24"/>
          <w:szCs w:val="24"/>
        </w:rPr>
        <w:t>aided</w:t>
      </w:r>
      <w:r w:rsidRPr="00301D0E">
        <w:rPr>
          <w:color w:val="231F20"/>
          <w:spacing w:val="-4"/>
          <w:sz w:val="24"/>
          <w:szCs w:val="24"/>
        </w:rPr>
        <w:t xml:space="preserve"> </w:t>
      </w:r>
      <w:r w:rsidRPr="00301D0E">
        <w:rPr>
          <w:color w:val="231F20"/>
          <w:sz w:val="24"/>
          <w:szCs w:val="24"/>
        </w:rPr>
        <w:t>services</w:t>
      </w:r>
      <w:r w:rsidRPr="00301D0E">
        <w:rPr>
          <w:color w:val="231F20"/>
          <w:spacing w:val="-3"/>
          <w:sz w:val="24"/>
          <w:szCs w:val="24"/>
        </w:rPr>
        <w:t xml:space="preserve"> </w:t>
      </w:r>
      <w:r w:rsidRPr="00301D0E">
        <w:rPr>
          <w:color w:val="231F20"/>
          <w:sz w:val="24"/>
          <w:szCs w:val="24"/>
        </w:rPr>
        <w:t>are</w:t>
      </w:r>
      <w:r w:rsidRPr="00301D0E">
        <w:rPr>
          <w:color w:val="231F20"/>
          <w:spacing w:val="-3"/>
          <w:sz w:val="24"/>
          <w:szCs w:val="24"/>
        </w:rPr>
        <w:t xml:space="preserve"> </w:t>
      </w:r>
      <w:r w:rsidRPr="00301D0E">
        <w:rPr>
          <w:color w:val="231F20"/>
          <w:spacing w:val="-2"/>
          <w:sz w:val="24"/>
          <w:szCs w:val="24"/>
        </w:rPr>
        <w:t>doing</w:t>
      </w:r>
      <w:r w:rsidR="0088394B" w:rsidRPr="00301D0E">
        <w:rPr>
          <w:color w:val="231F20"/>
          <w:spacing w:val="-2"/>
          <w:sz w:val="24"/>
          <w:szCs w:val="24"/>
        </w:rPr>
        <w:t xml:space="preserve"> </w:t>
      </w:r>
      <w:r w:rsidRPr="00301D0E">
        <w:rPr>
          <w:color w:val="231F20"/>
          <w:sz w:val="24"/>
          <w:szCs w:val="24"/>
        </w:rPr>
        <w:t>so</w:t>
      </w:r>
      <w:r w:rsidRPr="00301D0E">
        <w:rPr>
          <w:color w:val="231F20"/>
          <w:spacing w:val="-1"/>
          <w:sz w:val="24"/>
          <w:szCs w:val="24"/>
        </w:rPr>
        <w:t xml:space="preserve"> </w:t>
      </w:r>
      <w:r w:rsidRPr="00301D0E">
        <w:rPr>
          <w:color w:val="231F20"/>
          <w:sz w:val="24"/>
          <w:szCs w:val="24"/>
        </w:rPr>
        <w:t>in</w:t>
      </w:r>
      <w:r w:rsidRPr="00301D0E">
        <w:rPr>
          <w:color w:val="231F20"/>
          <w:spacing w:val="-1"/>
          <w:sz w:val="24"/>
          <w:szCs w:val="24"/>
        </w:rPr>
        <w:t xml:space="preserve"> </w:t>
      </w:r>
      <w:r w:rsidRPr="00301D0E">
        <w:rPr>
          <w:color w:val="231F20"/>
          <w:sz w:val="24"/>
          <w:szCs w:val="24"/>
        </w:rPr>
        <w:t>a</w:t>
      </w:r>
      <w:r w:rsidRPr="00301D0E">
        <w:rPr>
          <w:color w:val="231F20"/>
          <w:spacing w:val="-1"/>
          <w:sz w:val="24"/>
          <w:szCs w:val="24"/>
        </w:rPr>
        <w:t xml:space="preserve"> </w:t>
      </w:r>
      <w:r w:rsidRPr="00301D0E">
        <w:rPr>
          <w:color w:val="231F20"/>
          <w:sz w:val="24"/>
          <w:szCs w:val="24"/>
        </w:rPr>
        <w:t xml:space="preserve">safe </w:t>
      </w:r>
      <w:r w:rsidRPr="00301D0E">
        <w:rPr>
          <w:color w:val="231F20"/>
          <w:spacing w:val="-2"/>
          <w:sz w:val="24"/>
          <w:szCs w:val="24"/>
        </w:rPr>
        <w:t>environment.</w:t>
      </w:r>
    </w:p>
    <w:p w14:paraId="12E99097" w14:textId="71955A01" w:rsidR="003303FF" w:rsidRPr="00301D0E" w:rsidRDefault="003303FF" w:rsidP="003303FF">
      <w:pPr>
        <w:pStyle w:val="ListParagraph"/>
        <w:numPr>
          <w:ilvl w:val="1"/>
          <w:numId w:val="1"/>
        </w:numPr>
        <w:tabs>
          <w:tab w:val="left" w:pos="1141"/>
        </w:tabs>
        <w:spacing w:line="249" w:lineRule="auto"/>
        <w:ind w:left="1140" w:right="335" w:hanging="227"/>
        <w:rPr>
          <w:sz w:val="24"/>
          <w:szCs w:val="24"/>
        </w:rPr>
      </w:pPr>
      <w:r w:rsidRPr="00301D0E">
        <w:rPr>
          <w:color w:val="231F20"/>
          <w:sz w:val="24"/>
          <w:szCs w:val="24"/>
        </w:rPr>
        <w:t>A</w:t>
      </w:r>
      <w:r w:rsidRPr="00301D0E">
        <w:rPr>
          <w:color w:val="231F20"/>
          <w:spacing w:val="-9"/>
          <w:sz w:val="24"/>
          <w:szCs w:val="24"/>
        </w:rPr>
        <w:t xml:space="preserve"> </w:t>
      </w:r>
      <w:r w:rsidR="007C5BE5" w:rsidRPr="00301D0E">
        <w:rPr>
          <w:color w:val="231F20"/>
          <w:sz w:val="24"/>
          <w:szCs w:val="24"/>
        </w:rPr>
        <w:t>vulnerable</w:t>
      </w:r>
      <w:r w:rsidR="007C5BE5" w:rsidRPr="00301D0E">
        <w:rPr>
          <w:color w:val="231F20"/>
          <w:spacing w:val="-9"/>
          <w:sz w:val="24"/>
          <w:szCs w:val="24"/>
        </w:rPr>
        <w:t xml:space="preserve"> </w:t>
      </w:r>
      <w:r w:rsidR="007C5BE5" w:rsidRPr="00301D0E">
        <w:rPr>
          <w:color w:val="231F20"/>
          <w:sz w:val="24"/>
          <w:szCs w:val="24"/>
        </w:rPr>
        <w:t xml:space="preserve">adult </w:t>
      </w:r>
      <w:proofErr w:type="gramStart"/>
      <w:r w:rsidRPr="00301D0E">
        <w:rPr>
          <w:color w:val="231F20"/>
          <w:sz w:val="24"/>
          <w:szCs w:val="24"/>
        </w:rPr>
        <w:t>is someone who is</w:t>
      </w:r>
      <w:proofErr w:type="gramEnd"/>
      <w:r w:rsidRPr="00301D0E">
        <w:rPr>
          <w:color w:val="231F20"/>
          <w:sz w:val="24"/>
          <w:szCs w:val="24"/>
        </w:rPr>
        <w:t xml:space="preserve"> aged 18 years and over, who is in receipt of</w:t>
      </w:r>
      <w:r w:rsidR="007C5BE5" w:rsidRPr="00301D0E">
        <w:rPr>
          <w:color w:val="231F20"/>
          <w:sz w:val="24"/>
          <w:szCs w:val="24"/>
        </w:rPr>
        <w:t>,</w:t>
      </w:r>
      <w:r w:rsidRPr="00301D0E">
        <w:rPr>
          <w:color w:val="231F20"/>
          <w:sz w:val="24"/>
          <w:szCs w:val="24"/>
        </w:rPr>
        <w:t xml:space="preserve"> or may be in need of</w:t>
      </w:r>
      <w:r w:rsidR="007C5BE5" w:rsidRPr="00301D0E">
        <w:rPr>
          <w:color w:val="231F20"/>
          <w:sz w:val="24"/>
          <w:szCs w:val="24"/>
        </w:rPr>
        <w:t>,</w:t>
      </w:r>
      <w:r w:rsidRPr="00301D0E">
        <w:rPr>
          <w:color w:val="231F20"/>
          <w:sz w:val="24"/>
          <w:szCs w:val="24"/>
        </w:rPr>
        <w:t xml:space="preserve"> community care services by reason of mental health issues</w:t>
      </w:r>
      <w:r w:rsidR="007C5BE5" w:rsidRPr="00301D0E">
        <w:rPr>
          <w:color w:val="231F20"/>
          <w:sz w:val="24"/>
          <w:szCs w:val="24"/>
        </w:rPr>
        <w:t>,</w:t>
      </w:r>
      <w:r w:rsidRPr="00301D0E">
        <w:rPr>
          <w:color w:val="231F20"/>
          <w:sz w:val="24"/>
          <w:szCs w:val="24"/>
        </w:rPr>
        <w:t xml:space="preserve"> or other disability,</w:t>
      </w:r>
      <w:r w:rsidRPr="00301D0E">
        <w:rPr>
          <w:color w:val="231F20"/>
          <w:spacing w:val="-3"/>
          <w:sz w:val="24"/>
          <w:szCs w:val="24"/>
        </w:rPr>
        <w:t xml:space="preserve"> </w:t>
      </w:r>
      <w:r w:rsidRPr="00301D0E">
        <w:rPr>
          <w:color w:val="231F20"/>
          <w:sz w:val="24"/>
          <w:szCs w:val="24"/>
        </w:rPr>
        <w:t>age</w:t>
      </w:r>
      <w:r w:rsidR="007C5BE5" w:rsidRPr="00301D0E">
        <w:rPr>
          <w:color w:val="231F20"/>
          <w:sz w:val="24"/>
          <w:szCs w:val="24"/>
        </w:rPr>
        <w:t>,</w:t>
      </w:r>
      <w:r w:rsidRPr="00301D0E">
        <w:rPr>
          <w:color w:val="231F20"/>
          <w:spacing w:val="-4"/>
          <w:sz w:val="24"/>
          <w:szCs w:val="24"/>
        </w:rPr>
        <w:t xml:space="preserve"> </w:t>
      </w:r>
      <w:r w:rsidRPr="00301D0E">
        <w:rPr>
          <w:color w:val="231F20"/>
          <w:sz w:val="24"/>
          <w:szCs w:val="24"/>
        </w:rPr>
        <w:t>or</w:t>
      </w:r>
      <w:r w:rsidRPr="00301D0E">
        <w:rPr>
          <w:color w:val="231F20"/>
          <w:spacing w:val="-4"/>
          <w:sz w:val="24"/>
          <w:szCs w:val="24"/>
        </w:rPr>
        <w:t xml:space="preserve"> </w:t>
      </w:r>
      <w:r w:rsidRPr="00301D0E">
        <w:rPr>
          <w:color w:val="231F20"/>
          <w:sz w:val="24"/>
          <w:szCs w:val="24"/>
        </w:rPr>
        <w:t>illness.</w:t>
      </w:r>
      <w:r w:rsidRPr="00301D0E">
        <w:rPr>
          <w:color w:val="231F20"/>
          <w:spacing w:val="40"/>
          <w:sz w:val="24"/>
          <w:szCs w:val="24"/>
        </w:rPr>
        <w:t xml:space="preserve"> </w:t>
      </w:r>
      <w:r w:rsidRPr="00301D0E">
        <w:rPr>
          <w:color w:val="231F20"/>
          <w:sz w:val="24"/>
          <w:szCs w:val="24"/>
        </w:rPr>
        <w:t>This</w:t>
      </w:r>
      <w:r w:rsidRPr="00301D0E">
        <w:rPr>
          <w:color w:val="231F20"/>
          <w:spacing w:val="-3"/>
          <w:sz w:val="24"/>
          <w:szCs w:val="24"/>
        </w:rPr>
        <w:t xml:space="preserve"> </w:t>
      </w:r>
      <w:r w:rsidRPr="00301D0E">
        <w:rPr>
          <w:color w:val="231F20"/>
          <w:sz w:val="24"/>
          <w:szCs w:val="24"/>
        </w:rPr>
        <w:t>also</w:t>
      </w:r>
      <w:r w:rsidRPr="00301D0E">
        <w:rPr>
          <w:color w:val="231F20"/>
          <w:spacing w:val="-4"/>
          <w:sz w:val="24"/>
          <w:szCs w:val="24"/>
        </w:rPr>
        <w:t xml:space="preserve"> </w:t>
      </w:r>
      <w:r w:rsidRPr="00301D0E">
        <w:rPr>
          <w:color w:val="231F20"/>
          <w:sz w:val="24"/>
          <w:szCs w:val="24"/>
        </w:rPr>
        <w:t>includes</w:t>
      </w:r>
      <w:r w:rsidRPr="00301D0E">
        <w:rPr>
          <w:color w:val="231F20"/>
          <w:spacing w:val="-4"/>
          <w:sz w:val="24"/>
          <w:szCs w:val="24"/>
        </w:rPr>
        <w:t xml:space="preserve"> </w:t>
      </w:r>
      <w:r w:rsidRPr="00301D0E">
        <w:rPr>
          <w:color w:val="231F20"/>
          <w:sz w:val="24"/>
          <w:szCs w:val="24"/>
        </w:rPr>
        <w:t>individuals</w:t>
      </w:r>
      <w:r w:rsidRPr="00301D0E">
        <w:rPr>
          <w:color w:val="231F20"/>
          <w:spacing w:val="-4"/>
          <w:sz w:val="24"/>
          <w:szCs w:val="24"/>
        </w:rPr>
        <w:t xml:space="preserve"> </w:t>
      </w:r>
      <w:r w:rsidRPr="00301D0E">
        <w:rPr>
          <w:color w:val="231F20"/>
          <w:sz w:val="24"/>
          <w:szCs w:val="24"/>
        </w:rPr>
        <w:t>who</w:t>
      </w:r>
      <w:r w:rsidRPr="00301D0E">
        <w:rPr>
          <w:color w:val="231F20"/>
          <w:spacing w:val="-4"/>
          <w:sz w:val="24"/>
          <w:szCs w:val="24"/>
        </w:rPr>
        <w:t xml:space="preserve"> </w:t>
      </w:r>
      <w:r w:rsidRPr="00301D0E">
        <w:rPr>
          <w:color w:val="231F20"/>
          <w:sz w:val="24"/>
          <w:szCs w:val="24"/>
        </w:rPr>
        <w:t>may</w:t>
      </w:r>
      <w:r w:rsidRPr="00301D0E">
        <w:rPr>
          <w:color w:val="231F20"/>
          <w:spacing w:val="-3"/>
          <w:sz w:val="24"/>
          <w:szCs w:val="24"/>
        </w:rPr>
        <w:t xml:space="preserve"> </w:t>
      </w:r>
      <w:r w:rsidRPr="00301D0E">
        <w:rPr>
          <w:color w:val="231F20"/>
          <w:sz w:val="24"/>
          <w:szCs w:val="24"/>
        </w:rPr>
        <w:t>be</w:t>
      </w:r>
      <w:r w:rsidRPr="00301D0E">
        <w:rPr>
          <w:color w:val="231F20"/>
          <w:spacing w:val="-4"/>
          <w:sz w:val="24"/>
          <w:szCs w:val="24"/>
        </w:rPr>
        <w:t xml:space="preserve"> </w:t>
      </w:r>
      <w:r w:rsidRPr="00301D0E">
        <w:rPr>
          <w:color w:val="231F20"/>
          <w:sz w:val="24"/>
          <w:szCs w:val="24"/>
        </w:rPr>
        <w:t>unable</w:t>
      </w:r>
      <w:r w:rsidRPr="00301D0E">
        <w:rPr>
          <w:color w:val="231F20"/>
          <w:spacing w:val="-4"/>
          <w:sz w:val="24"/>
          <w:szCs w:val="24"/>
        </w:rPr>
        <w:t xml:space="preserve"> </w:t>
      </w:r>
      <w:r w:rsidRPr="00301D0E">
        <w:rPr>
          <w:color w:val="231F20"/>
          <w:sz w:val="24"/>
          <w:szCs w:val="24"/>
        </w:rPr>
        <w:t>to</w:t>
      </w:r>
      <w:r w:rsidRPr="00301D0E">
        <w:rPr>
          <w:color w:val="231F20"/>
          <w:spacing w:val="-3"/>
          <w:sz w:val="24"/>
          <w:szCs w:val="24"/>
        </w:rPr>
        <w:t xml:space="preserve"> </w:t>
      </w:r>
      <w:r w:rsidRPr="00301D0E">
        <w:rPr>
          <w:color w:val="231F20"/>
          <w:sz w:val="24"/>
          <w:szCs w:val="24"/>
        </w:rPr>
        <w:t>take</w:t>
      </w:r>
      <w:r w:rsidRPr="00301D0E">
        <w:rPr>
          <w:color w:val="231F20"/>
          <w:spacing w:val="-3"/>
          <w:sz w:val="24"/>
          <w:szCs w:val="24"/>
        </w:rPr>
        <w:t xml:space="preserve"> </w:t>
      </w:r>
      <w:r w:rsidRPr="00301D0E">
        <w:rPr>
          <w:color w:val="231F20"/>
          <w:sz w:val="24"/>
          <w:szCs w:val="24"/>
        </w:rPr>
        <w:t>care of</w:t>
      </w:r>
      <w:r w:rsidRPr="00301D0E">
        <w:rPr>
          <w:color w:val="231F20"/>
          <w:spacing w:val="-1"/>
          <w:sz w:val="24"/>
          <w:szCs w:val="24"/>
        </w:rPr>
        <w:t xml:space="preserve"> </w:t>
      </w:r>
      <w:r w:rsidRPr="00301D0E">
        <w:rPr>
          <w:color w:val="231F20"/>
          <w:sz w:val="24"/>
          <w:szCs w:val="24"/>
        </w:rPr>
        <w:t>themselves, or</w:t>
      </w:r>
      <w:r w:rsidRPr="00301D0E">
        <w:rPr>
          <w:color w:val="231F20"/>
          <w:spacing w:val="-1"/>
          <w:sz w:val="24"/>
          <w:szCs w:val="24"/>
        </w:rPr>
        <w:t xml:space="preserve"> </w:t>
      </w:r>
      <w:r w:rsidRPr="00301D0E">
        <w:rPr>
          <w:color w:val="231F20"/>
          <w:sz w:val="24"/>
          <w:szCs w:val="24"/>
        </w:rPr>
        <w:t>unable</w:t>
      </w:r>
      <w:r w:rsidRPr="00301D0E">
        <w:rPr>
          <w:color w:val="231F20"/>
          <w:spacing w:val="-1"/>
          <w:sz w:val="24"/>
          <w:szCs w:val="24"/>
        </w:rPr>
        <w:t xml:space="preserve"> </w:t>
      </w:r>
      <w:r w:rsidRPr="00301D0E">
        <w:rPr>
          <w:color w:val="231F20"/>
          <w:sz w:val="24"/>
          <w:szCs w:val="24"/>
        </w:rPr>
        <w:t>to protect</w:t>
      </w:r>
      <w:r w:rsidRPr="00301D0E">
        <w:rPr>
          <w:color w:val="231F20"/>
          <w:spacing w:val="-1"/>
          <w:sz w:val="24"/>
          <w:szCs w:val="24"/>
        </w:rPr>
        <w:t xml:space="preserve"> </w:t>
      </w:r>
      <w:r w:rsidRPr="00301D0E">
        <w:rPr>
          <w:color w:val="231F20"/>
          <w:sz w:val="24"/>
          <w:szCs w:val="24"/>
        </w:rPr>
        <w:t>themselves against</w:t>
      </w:r>
      <w:r w:rsidRPr="00301D0E">
        <w:rPr>
          <w:color w:val="231F20"/>
          <w:spacing w:val="-1"/>
          <w:sz w:val="24"/>
          <w:szCs w:val="24"/>
        </w:rPr>
        <w:t xml:space="preserve"> </w:t>
      </w:r>
      <w:r w:rsidRPr="00301D0E">
        <w:rPr>
          <w:color w:val="231F20"/>
          <w:sz w:val="24"/>
          <w:szCs w:val="24"/>
        </w:rPr>
        <w:t>significant harm</w:t>
      </w:r>
      <w:r w:rsidRPr="00301D0E">
        <w:rPr>
          <w:color w:val="231F20"/>
          <w:spacing w:val="-1"/>
          <w:sz w:val="24"/>
          <w:szCs w:val="24"/>
        </w:rPr>
        <w:t xml:space="preserve"> </w:t>
      </w:r>
      <w:r w:rsidRPr="00301D0E">
        <w:rPr>
          <w:color w:val="231F20"/>
          <w:sz w:val="24"/>
          <w:szCs w:val="24"/>
        </w:rPr>
        <w:t>or</w:t>
      </w:r>
      <w:r w:rsidRPr="00301D0E">
        <w:rPr>
          <w:color w:val="231F20"/>
          <w:spacing w:val="-1"/>
          <w:sz w:val="24"/>
          <w:szCs w:val="24"/>
        </w:rPr>
        <w:t xml:space="preserve"> </w:t>
      </w:r>
      <w:r w:rsidRPr="00301D0E">
        <w:rPr>
          <w:color w:val="231F20"/>
          <w:sz w:val="24"/>
          <w:szCs w:val="24"/>
        </w:rPr>
        <w:t>exploitation.</w:t>
      </w:r>
    </w:p>
    <w:p w14:paraId="255CA409" w14:textId="3EE885D2" w:rsidR="003303FF" w:rsidRPr="00301D0E" w:rsidRDefault="003303FF" w:rsidP="003303FF">
      <w:pPr>
        <w:pStyle w:val="ListParagraph"/>
        <w:numPr>
          <w:ilvl w:val="1"/>
          <w:numId w:val="1"/>
        </w:numPr>
        <w:tabs>
          <w:tab w:val="left" w:pos="1141"/>
        </w:tabs>
        <w:spacing w:before="4" w:line="249" w:lineRule="auto"/>
        <w:ind w:left="1140" w:right="113" w:hanging="227"/>
        <w:rPr>
          <w:sz w:val="24"/>
          <w:szCs w:val="24"/>
        </w:rPr>
      </w:pPr>
      <w:r w:rsidRPr="00301D0E">
        <w:rPr>
          <w:color w:val="231F20"/>
          <w:sz w:val="24"/>
          <w:szCs w:val="24"/>
        </w:rPr>
        <w:lastRenderedPageBreak/>
        <w:t xml:space="preserve">Safeguarding of </w:t>
      </w:r>
      <w:r w:rsidR="007C5BE5" w:rsidRPr="00301D0E">
        <w:rPr>
          <w:color w:val="231F20"/>
          <w:sz w:val="24"/>
          <w:szCs w:val="24"/>
        </w:rPr>
        <w:t>vulnerable</w:t>
      </w:r>
      <w:r w:rsidR="007C5BE5" w:rsidRPr="00301D0E">
        <w:rPr>
          <w:color w:val="231F20"/>
          <w:spacing w:val="-6"/>
          <w:sz w:val="24"/>
          <w:szCs w:val="24"/>
        </w:rPr>
        <w:t xml:space="preserve"> </w:t>
      </w:r>
      <w:r w:rsidR="007C5BE5" w:rsidRPr="00301D0E">
        <w:rPr>
          <w:color w:val="231F20"/>
          <w:sz w:val="24"/>
          <w:szCs w:val="24"/>
        </w:rPr>
        <w:t xml:space="preserve">adults </w:t>
      </w:r>
      <w:r w:rsidRPr="00301D0E">
        <w:rPr>
          <w:color w:val="231F20"/>
          <w:sz w:val="24"/>
          <w:szCs w:val="24"/>
        </w:rPr>
        <w:t>is very important to us</w:t>
      </w:r>
      <w:r w:rsidR="00524537" w:rsidRPr="00301D0E">
        <w:rPr>
          <w:color w:val="231F20"/>
          <w:sz w:val="24"/>
          <w:szCs w:val="24"/>
        </w:rPr>
        <w:t>,</w:t>
      </w:r>
      <w:r w:rsidRPr="00301D0E">
        <w:rPr>
          <w:color w:val="231F20"/>
          <w:sz w:val="24"/>
          <w:szCs w:val="24"/>
        </w:rPr>
        <w:t xml:space="preserve"> and we want to ensure that organisations that we fund make appropriate arrangements to ensure that services and activities</w:t>
      </w:r>
      <w:r w:rsidRPr="00301D0E">
        <w:rPr>
          <w:color w:val="231F20"/>
          <w:spacing w:val="-4"/>
          <w:sz w:val="24"/>
          <w:szCs w:val="24"/>
        </w:rPr>
        <w:t xml:space="preserve"> </w:t>
      </w:r>
      <w:r w:rsidRPr="00301D0E">
        <w:rPr>
          <w:color w:val="231F20"/>
          <w:sz w:val="24"/>
          <w:szCs w:val="24"/>
        </w:rPr>
        <w:t>provided</w:t>
      </w:r>
      <w:r w:rsidRPr="00301D0E">
        <w:rPr>
          <w:color w:val="231F20"/>
          <w:spacing w:val="-4"/>
          <w:sz w:val="24"/>
          <w:szCs w:val="24"/>
        </w:rPr>
        <w:t xml:space="preserve"> </w:t>
      </w:r>
      <w:r w:rsidRPr="00301D0E">
        <w:rPr>
          <w:color w:val="231F20"/>
          <w:sz w:val="24"/>
          <w:szCs w:val="24"/>
        </w:rPr>
        <w:t>take</w:t>
      </w:r>
      <w:r w:rsidRPr="00301D0E">
        <w:rPr>
          <w:color w:val="231F20"/>
          <w:spacing w:val="-3"/>
          <w:sz w:val="24"/>
          <w:szCs w:val="24"/>
        </w:rPr>
        <w:t xml:space="preserve"> </w:t>
      </w:r>
      <w:r w:rsidRPr="00301D0E">
        <w:rPr>
          <w:color w:val="231F20"/>
          <w:sz w:val="24"/>
          <w:szCs w:val="24"/>
        </w:rPr>
        <w:t>due</w:t>
      </w:r>
      <w:r w:rsidRPr="00301D0E">
        <w:rPr>
          <w:color w:val="231F20"/>
          <w:spacing w:val="-4"/>
          <w:sz w:val="24"/>
          <w:szCs w:val="24"/>
        </w:rPr>
        <w:t xml:space="preserve"> </w:t>
      </w:r>
      <w:r w:rsidRPr="00301D0E">
        <w:rPr>
          <w:color w:val="231F20"/>
          <w:sz w:val="24"/>
          <w:szCs w:val="24"/>
        </w:rPr>
        <w:t>care</w:t>
      </w:r>
      <w:r w:rsidRPr="00301D0E">
        <w:rPr>
          <w:color w:val="231F20"/>
          <w:spacing w:val="-3"/>
          <w:sz w:val="24"/>
          <w:szCs w:val="24"/>
        </w:rPr>
        <w:t xml:space="preserve"> </w:t>
      </w:r>
      <w:r w:rsidRPr="00301D0E">
        <w:rPr>
          <w:color w:val="231F20"/>
          <w:sz w:val="24"/>
          <w:szCs w:val="24"/>
        </w:rPr>
        <w:t>to</w:t>
      </w:r>
      <w:r w:rsidRPr="00301D0E">
        <w:rPr>
          <w:color w:val="231F20"/>
          <w:spacing w:val="-3"/>
          <w:sz w:val="24"/>
          <w:szCs w:val="24"/>
        </w:rPr>
        <w:t xml:space="preserve"> </w:t>
      </w:r>
      <w:r w:rsidRPr="00301D0E">
        <w:rPr>
          <w:color w:val="231F20"/>
          <w:sz w:val="24"/>
          <w:szCs w:val="24"/>
        </w:rPr>
        <w:t>protect</w:t>
      </w:r>
      <w:r w:rsidRPr="00301D0E">
        <w:rPr>
          <w:color w:val="231F20"/>
          <w:spacing w:val="-4"/>
          <w:sz w:val="24"/>
          <w:szCs w:val="24"/>
        </w:rPr>
        <w:t xml:space="preserve"> </w:t>
      </w:r>
      <w:r w:rsidRPr="00301D0E">
        <w:rPr>
          <w:color w:val="231F20"/>
          <w:sz w:val="24"/>
          <w:szCs w:val="24"/>
        </w:rPr>
        <w:t>people.</w:t>
      </w:r>
      <w:r w:rsidRPr="00301D0E">
        <w:rPr>
          <w:color w:val="231F20"/>
          <w:spacing w:val="40"/>
          <w:sz w:val="24"/>
          <w:szCs w:val="24"/>
        </w:rPr>
        <w:t xml:space="preserve"> </w:t>
      </w:r>
      <w:r w:rsidR="007C5BE5" w:rsidRPr="00301D0E">
        <w:rPr>
          <w:color w:val="231F20"/>
          <w:sz w:val="24"/>
          <w:szCs w:val="24"/>
        </w:rPr>
        <w:t>Organisations</w:t>
      </w:r>
      <w:r w:rsidR="007C5BE5" w:rsidRPr="00301D0E">
        <w:rPr>
          <w:color w:val="231F20"/>
          <w:spacing w:val="-3"/>
          <w:sz w:val="24"/>
          <w:szCs w:val="24"/>
        </w:rPr>
        <w:t xml:space="preserve"> </w:t>
      </w:r>
      <w:r w:rsidRPr="00301D0E">
        <w:rPr>
          <w:color w:val="231F20"/>
          <w:sz w:val="24"/>
          <w:szCs w:val="24"/>
        </w:rPr>
        <w:t>are</w:t>
      </w:r>
      <w:r w:rsidRPr="00301D0E">
        <w:rPr>
          <w:color w:val="231F20"/>
          <w:spacing w:val="-4"/>
          <w:sz w:val="24"/>
          <w:szCs w:val="24"/>
        </w:rPr>
        <w:t xml:space="preserve"> </w:t>
      </w:r>
      <w:r w:rsidRPr="00301D0E">
        <w:rPr>
          <w:color w:val="231F20"/>
          <w:sz w:val="24"/>
          <w:szCs w:val="24"/>
        </w:rPr>
        <w:t>also</w:t>
      </w:r>
      <w:r w:rsidRPr="00301D0E">
        <w:rPr>
          <w:color w:val="231F20"/>
          <w:spacing w:val="-4"/>
          <w:sz w:val="24"/>
          <w:szCs w:val="24"/>
        </w:rPr>
        <w:t xml:space="preserve"> </w:t>
      </w:r>
      <w:r w:rsidRPr="00301D0E">
        <w:rPr>
          <w:color w:val="231F20"/>
          <w:sz w:val="24"/>
          <w:szCs w:val="24"/>
        </w:rPr>
        <w:t>required</w:t>
      </w:r>
      <w:r w:rsidRPr="00301D0E">
        <w:rPr>
          <w:color w:val="231F20"/>
          <w:spacing w:val="-3"/>
          <w:sz w:val="24"/>
          <w:szCs w:val="24"/>
        </w:rPr>
        <w:t xml:space="preserve"> </w:t>
      </w:r>
      <w:r w:rsidRPr="00301D0E">
        <w:rPr>
          <w:color w:val="231F20"/>
          <w:sz w:val="24"/>
          <w:szCs w:val="24"/>
        </w:rPr>
        <w:t>to</w:t>
      </w:r>
      <w:r w:rsidRPr="00301D0E">
        <w:rPr>
          <w:color w:val="231F20"/>
          <w:spacing w:val="-3"/>
          <w:sz w:val="24"/>
          <w:szCs w:val="24"/>
        </w:rPr>
        <w:t xml:space="preserve"> </w:t>
      </w:r>
      <w:r w:rsidRPr="00301D0E">
        <w:rPr>
          <w:color w:val="231F20"/>
          <w:sz w:val="24"/>
          <w:szCs w:val="24"/>
        </w:rPr>
        <w:t xml:space="preserve">promote the welfare of all individuals that </w:t>
      </w:r>
      <w:r w:rsidR="007C5BE5" w:rsidRPr="00301D0E">
        <w:rPr>
          <w:color w:val="231F20"/>
          <w:sz w:val="24"/>
          <w:szCs w:val="24"/>
        </w:rPr>
        <w:t xml:space="preserve">are </w:t>
      </w:r>
      <w:r w:rsidRPr="00301D0E">
        <w:rPr>
          <w:color w:val="231F20"/>
          <w:sz w:val="24"/>
          <w:szCs w:val="24"/>
        </w:rPr>
        <w:t>expect</w:t>
      </w:r>
      <w:r w:rsidR="007C5BE5" w:rsidRPr="00301D0E">
        <w:rPr>
          <w:color w:val="231F20"/>
          <w:sz w:val="24"/>
          <w:szCs w:val="24"/>
        </w:rPr>
        <w:t>ed</w:t>
      </w:r>
      <w:r w:rsidRPr="00301D0E">
        <w:rPr>
          <w:color w:val="231F20"/>
          <w:sz w:val="24"/>
          <w:szCs w:val="24"/>
        </w:rPr>
        <w:t xml:space="preserve"> to benefit from </w:t>
      </w:r>
      <w:r w:rsidR="007C5BE5" w:rsidRPr="00301D0E">
        <w:rPr>
          <w:color w:val="231F20"/>
          <w:sz w:val="24"/>
          <w:szCs w:val="24"/>
        </w:rPr>
        <w:t xml:space="preserve">the </w:t>
      </w:r>
      <w:r w:rsidRPr="00301D0E">
        <w:rPr>
          <w:color w:val="231F20"/>
          <w:sz w:val="24"/>
          <w:szCs w:val="24"/>
        </w:rPr>
        <w:t xml:space="preserve">project, particularly young </w:t>
      </w:r>
      <w:proofErr w:type="gramStart"/>
      <w:r w:rsidRPr="00301D0E">
        <w:rPr>
          <w:color w:val="231F20"/>
          <w:sz w:val="24"/>
          <w:szCs w:val="24"/>
        </w:rPr>
        <w:t>people</w:t>
      </w:r>
      <w:proofErr w:type="gramEnd"/>
      <w:r w:rsidRPr="00301D0E">
        <w:rPr>
          <w:color w:val="231F20"/>
          <w:sz w:val="24"/>
          <w:szCs w:val="24"/>
        </w:rPr>
        <w:t xml:space="preserve"> and vulnerable adults.</w:t>
      </w:r>
    </w:p>
    <w:p w14:paraId="6E0DA311" w14:textId="5413E27C" w:rsidR="003303FF" w:rsidRPr="00301D0E" w:rsidRDefault="003303FF" w:rsidP="003303FF">
      <w:pPr>
        <w:pStyle w:val="ListParagraph"/>
        <w:numPr>
          <w:ilvl w:val="1"/>
          <w:numId w:val="1"/>
        </w:numPr>
        <w:tabs>
          <w:tab w:val="left" w:pos="1141"/>
        </w:tabs>
        <w:spacing w:before="5" w:line="249" w:lineRule="auto"/>
        <w:ind w:left="1140" w:right="137" w:hanging="227"/>
        <w:rPr>
          <w:sz w:val="24"/>
          <w:szCs w:val="24"/>
        </w:rPr>
      </w:pPr>
      <w:r w:rsidRPr="00301D0E">
        <w:rPr>
          <w:color w:val="231F20"/>
          <w:sz w:val="24"/>
          <w:szCs w:val="24"/>
        </w:rPr>
        <w:t>CA</w:t>
      </w:r>
      <w:r w:rsidRPr="00301D0E">
        <w:rPr>
          <w:color w:val="231F20"/>
          <w:spacing w:val="-16"/>
          <w:sz w:val="24"/>
          <w:szCs w:val="24"/>
        </w:rPr>
        <w:t xml:space="preserve"> </w:t>
      </w:r>
      <w:r w:rsidRPr="00301D0E">
        <w:rPr>
          <w:color w:val="231F20"/>
          <w:sz w:val="24"/>
          <w:szCs w:val="24"/>
        </w:rPr>
        <w:t>expects</w:t>
      </w:r>
      <w:r w:rsidRPr="00301D0E">
        <w:rPr>
          <w:color w:val="231F20"/>
          <w:spacing w:val="-4"/>
          <w:sz w:val="24"/>
          <w:szCs w:val="24"/>
        </w:rPr>
        <w:t xml:space="preserve"> </w:t>
      </w:r>
      <w:r w:rsidRPr="00301D0E">
        <w:rPr>
          <w:color w:val="231F20"/>
          <w:sz w:val="24"/>
          <w:szCs w:val="24"/>
        </w:rPr>
        <w:t>services</w:t>
      </w:r>
      <w:r w:rsidRPr="00301D0E">
        <w:rPr>
          <w:color w:val="231F20"/>
          <w:spacing w:val="-3"/>
          <w:sz w:val="24"/>
          <w:szCs w:val="24"/>
        </w:rPr>
        <w:t xml:space="preserve"> </w:t>
      </w:r>
      <w:r w:rsidRPr="00301D0E">
        <w:rPr>
          <w:color w:val="231F20"/>
          <w:sz w:val="24"/>
          <w:szCs w:val="24"/>
        </w:rPr>
        <w:t>who</w:t>
      </w:r>
      <w:r w:rsidRPr="00301D0E">
        <w:rPr>
          <w:color w:val="231F20"/>
          <w:spacing w:val="-4"/>
          <w:sz w:val="24"/>
          <w:szCs w:val="24"/>
        </w:rPr>
        <w:t xml:space="preserve"> </w:t>
      </w:r>
      <w:r w:rsidRPr="00301D0E">
        <w:rPr>
          <w:color w:val="231F20"/>
          <w:sz w:val="24"/>
          <w:szCs w:val="24"/>
        </w:rPr>
        <w:t>are</w:t>
      </w:r>
      <w:r w:rsidRPr="00301D0E">
        <w:rPr>
          <w:color w:val="231F20"/>
          <w:spacing w:val="-4"/>
          <w:sz w:val="24"/>
          <w:szCs w:val="24"/>
        </w:rPr>
        <w:t xml:space="preserve"> </w:t>
      </w:r>
      <w:r w:rsidRPr="00301D0E">
        <w:rPr>
          <w:color w:val="231F20"/>
          <w:sz w:val="24"/>
          <w:szCs w:val="24"/>
        </w:rPr>
        <w:t>grant</w:t>
      </w:r>
      <w:r w:rsidRPr="00301D0E">
        <w:rPr>
          <w:color w:val="231F20"/>
          <w:spacing w:val="-4"/>
          <w:sz w:val="24"/>
          <w:szCs w:val="24"/>
        </w:rPr>
        <w:t xml:space="preserve"> </w:t>
      </w:r>
      <w:r w:rsidRPr="00301D0E">
        <w:rPr>
          <w:color w:val="231F20"/>
          <w:sz w:val="24"/>
          <w:szCs w:val="24"/>
        </w:rPr>
        <w:t>funded</w:t>
      </w:r>
      <w:r w:rsidRPr="00301D0E">
        <w:rPr>
          <w:color w:val="231F20"/>
          <w:spacing w:val="-3"/>
          <w:sz w:val="24"/>
          <w:szCs w:val="24"/>
        </w:rPr>
        <w:t xml:space="preserve"> </w:t>
      </w:r>
      <w:r w:rsidRPr="00301D0E">
        <w:rPr>
          <w:color w:val="231F20"/>
          <w:sz w:val="24"/>
          <w:szCs w:val="24"/>
        </w:rPr>
        <w:t>to</w:t>
      </w:r>
      <w:r w:rsidRPr="00301D0E">
        <w:rPr>
          <w:color w:val="231F20"/>
          <w:spacing w:val="-3"/>
          <w:sz w:val="24"/>
          <w:szCs w:val="24"/>
        </w:rPr>
        <w:t xml:space="preserve"> </w:t>
      </w:r>
      <w:r w:rsidRPr="00301D0E">
        <w:rPr>
          <w:color w:val="231F20"/>
          <w:sz w:val="24"/>
          <w:szCs w:val="24"/>
        </w:rPr>
        <w:t>comply</w:t>
      </w:r>
      <w:r w:rsidRPr="00301D0E">
        <w:rPr>
          <w:color w:val="231F20"/>
          <w:spacing w:val="-3"/>
          <w:sz w:val="24"/>
          <w:szCs w:val="24"/>
        </w:rPr>
        <w:t xml:space="preserve"> </w:t>
      </w:r>
      <w:r w:rsidRPr="00301D0E">
        <w:rPr>
          <w:color w:val="231F20"/>
          <w:sz w:val="24"/>
          <w:szCs w:val="24"/>
        </w:rPr>
        <w:t>with</w:t>
      </w:r>
      <w:r w:rsidRPr="00301D0E">
        <w:rPr>
          <w:color w:val="231F20"/>
          <w:spacing w:val="-4"/>
          <w:sz w:val="24"/>
          <w:szCs w:val="24"/>
        </w:rPr>
        <w:t xml:space="preserve"> </w:t>
      </w:r>
      <w:r w:rsidRPr="00301D0E">
        <w:rPr>
          <w:color w:val="231F20"/>
          <w:sz w:val="24"/>
          <w:szCs w:val="24"/>
        </w:rPr>
        <w:t>the</w:t>
      </w:r>
      <w:r w:rsidRPr="00301D0E">
        <w:rPr>
          <w:color w:val="231F20"/>
          <w:spacing w:val="-3"/>
          <w:sz w:val="24"/>
          <w:szCs w:val="24"/>
        </w:rPr>
        <w:t xml:space="preserve"> </w:t>
      </w:r>
      <w:r w:rsidRPr="00301D0E">
        <w:rPr>
          <w:color w:val="231F20"/>
          <w:sz w:val="24"/>
          <w:szCs w:val="24"/>
        </w:rPr>
        <w:t>Derby</w:t>
      </w:r>
      <w:r w:rsidRPr="00301D0E">
        <w:rPr>
          <w:color w:val="231F20"/>
          <w:spacing w:val="-4"/>
          <w:sz w:val="24"/>
          <w:szCs w:val="24"/>
        </w:rPr>
        <w:t xml:space="preserve"> </w:t>
      </w:r>
      <w:r w:rsidRPr="00301D0E">
        <w:rPr>
          <w:color w:val="231F20"/>
          <w:sz w:val="24"/>
          <w:szCs w:val="24"/>
        </w:rPr>
        <w:t>Safeguarding</w:t>
      </w:r>
      <w:r w:rsidRPr="00301D0E">
        <w:rPr>
          <w:color w:val="231F20"/>
          <w:spacing w:val="-15"/>
          <w:sz w:val="24"/>
          <w:szCs w:val="24"/>
        </w:rPr>
        <w:t xml:space="preserve"> </w:t>
      </w:r>
      <w:r w:rsidRPr="00301D0E">
        <w:rPr>
          <w:color w:val="231F20"/>
          <w:sz w:val="24"/>
          <w:szCs w:val="24"/>
        </w:rPr>
        <w:t>Adults Procedures and the Safeguarding Vulnerable Groups Act 2006.</w:t>
      </w:r>
    </w:p>
    <w:p w14:paraId="1C35AD0D" w14:textId="2E2CA4F3" w:rsidR="003303FF" w:rsidRPr="00301D0E" w:rsidRDefault="003303FF" w:rsidP="003303FF">
      <w:pPr>
        <w:pStyle w:val="ListParagraph"/>
        <w:numPr>
          <w:ilvl w:val="1"/>
          <w:numId w:val="1"/>
        </w:numPr>
        <w:tabs>
          <w:tab w:val="left" w:pos="1141"/>
        </w:tabs>
        <w:spacing w:before="1" w:line="249" w:lineRule="auto"/>
        <w:ind w:left="1140" w:right="291" w:hanging="227"/>
        <w:rPr>
          <w:sz w:val="24"/>
          <w:szCs w:val="24"/>
        </w:rPr>
      </w:pPr>
      <w:r w:rsidRPr="00301D0E">
        <w:rPr>
          <w:color w:val="231F20"/>
          <w:sz w:val="24"/>
          <w:szCs w:val="24"/>
        </w:rPr>
        <w:t>CA</w:t>
      </w:r>
      <w:r w:rsidRPr="00301D0E">
        <w:rPr>
          <w:color w:val="231F20"/>
          <w:spacing w:val="-16"/>
          <w:sz w:val="24"/>
          <w:szCs w:val="24"/>
        </w:rPr>
        <w:t xml:space="preserve"> </w:t>
      </w:r>
      <w:r w:rsidRPr="00301D0E">
        <w:rPr>
          <w:color w:val="231F20"/>
          <w:sz w:val="24"/>
          <w:szCs w:val="24"/>
        </w:rPr>
        <w:t>will</w:t>
      </w:r>
      <w:r w:rsidRPr="00301D0E">
        <w:rPr>
          <w:color w:val="231F20"/>
          <w:spacing w:val="-4"/>
          <w:sz w:val="24"/>
          <w:szCs w:val="24"/>
        </w:rPr>
        <w:t xml:space="preserve"> </w:t>
      </w:r>
      <w:r w:rsidRPr="00301D0E">
        <w:rPr>
          <w:color w:val="231F20"/>
          <w:sz w:val="24"/>
          <w:szCs w:val="24"/>
        </w:rPr>
        <w:t>expect</w:t>
      </w:r>
      <w:r w:rsidRPr="00301D0E">
        <w:rPr>
          <w:color w:val="231F20"/>
          <w:spacing w:val="-4"/>
          <w:sz w:val="24"/>
          <w:szCs w:val="24"/>
        </w:rPr>
        <w:t xml:space="preserve"> </w:t>
      </w:r>
      <w:r w:rsidR="007C5BE5" w:rsidRPr="00301D0E">
        <w:rPr>
          <w:color w:val="231F20"/>
          <w:sz w:val="24"/>
          <w:szCs w:val="24"/>
        </w:rPr>
        <w:t>organisations</w:t>
      </w:r>
      <w:r w:rsidR="007C5BE5" w:rsidRPr="00301D0E">
        <w:rPr>
          <w:color w:val="231F20"/>
          <w:spacing w:val="-3"/>
          <w:sz w:val="24"/>
          <w:szCs w:val="24"/>
        </w:rPr>
        <w:t xml:space="preserve"> </w:t>
      </w:r>
      <w:r w:rsidRPr="00301D0E">
        <w:rPr>
          <w:color w:val="231F20"/>
          <w:sz w:val="24"/>
          <w:szCs w:val="24"/>
        </w:rPr>
        <w:t>to</w:t>
      </w:r>
      <w:r w:rsidRPr="00301D0E">
        <w:rPr>
          <w:color w:val="231F20"/>
          <w:spacing w:val="-3"/>
          <w:sz w:val="24"/>
          <w:szCs w:val="24"/>
        </w:rPr>
        <w:t xml:space="preserve"> </w:t>
      </w:r>
      <w:r w:rsidRPr="00301D0E">
        <w:rPr>
          <w:color w:val="231F20"/>
          <w:sz w:val="24"/>
          <w:szCs w:val="24"/>
        </w:rPr>
        <w:t>confirm</w:t>
      </w:r>
      <w:r w:rsidRPr="00301D0E">
        <w:rPr>
          <w:color w:val="231F20"/>
          <w:spacing w:val="-3"/>
          <w:sz w:val="24"/>
          <w:szCs w:val="24"/>
        </w:rPr>
        <w:t xml:space="preserve"> </w:t>
      </w:r>
      <w:r w:rsidRPr="00301D0E">
        <w:rPr>
          <w:color w:val="231F20"/>
          <w:sz w:val="24"/>
          <w:szCs w:val="24"/>
        </w:rPr>
        <w:t>and</w:t>
      </w:r>
      <w:r w:rsidRPr="00301D0E">
        <w:rPr>
          <w:color w:val="231F20"/>
          <w:spacing w:val="-4"/>
          <w:sz w:val="24"/>
          <w:szCs w:val="24"/>
        </w:rPr>
        <w:t xml:space="preserve"> </w:t>
      </w:r>
      <w:r w:rsidRPr="00301D0E">
        <w:rPr>
          <w:color w:val="231F20"/>
          <w:sz w:val="24"/>
          <w:szCs w:val="24"/>
        </w:rPr>
        <w:t>evidence</w:t>
      </w:r>
      <w:r w:rsidRPr="00301D0E">
        <w:rPr>
          <w:color w:val="231F20"/>
          <w:spacing w:val="-4"/>
          <w:sz w:val="24"/>
          <w:szCs w:val="24"/>
        </w:rPr>
        <w:t xml:space="preserve"> </w:t>
      </w:r>
      <w:r w:rsidRPr="00301D0E">
        <w:rPr>
          <w:color w:val="231F20"/>
          <w:sz w:val="24"/>
          <w:szCs w:val="24"/>
        </w:rPr>
        <w:t>(where</w:t>
      </w:r>
      <w:r w:rsidRPr="00301D0E">
        <w:rPr>
          <w:color w:val="231F20"/>
          <w:spacing w:val="-3"/>
          <w:sz w:val="24"/>
          <w:szCs w:val="24"/>
        </w:rPr>
        <w:t xml:space="preserve"> </w:t>
      </w:r>
      <w:r w:rsidRPr="00301D0E">
        <w:rPr>
          <w:color w:val="231F20"/>
          <w:sz w:val="24"/>
          <w:szCs w:val="24"/>
        </w:rPr>
        <w:t>required)</w:t>
      </w:r>
      <w:r w:rsidRPr="00301D0E">
        <w:rPr>
          <w:color w:val="231F20"/>
          <w:spacing w:val="-3"/>
          <w:sz w:val="24"/>
          <w:szCs w:val="24"/>
        </w:rPr>
        <w:t xml:space="preserve"> </w:t>
      </w:r>
      <w:r w:rsidRPr="00301D0E">
        <w:rPr>
          <w:color w:val="231F20"/>
          <w:sz w:val="24"/>
          <w:szCs w:val="24"/>
        </w:rPr>
        <w:t>that</w:t>
      </w:r>
      <w:r w:rsidRPr="00301D0E">
        <w:rPr>
          <w:color w:val="231F20"/>
          <w:spacing w:val="-3"/>
          <w:sz w:val="24"/>
          <w:szCs w:val="24"/>
        </w:rPr>
        <w:t xml:space="preserve"> </w:t>
      </w:r>
      <w:r w:rsidRPr="00301D0E">
        <w:rPr>
          <w:color w:val="231F20"/>
          <w:sz w:val="24"/>
          <w:szCs w:val="24"/>
        </w:rPr>
        <w:t>all</w:t>
      </w:r>
      <w:r w:rsidRPr="00301D0E">
        <w:rPr>
          <w:color w:val="231F20"/>
          <w:spacing w:val="-4"/>
          <w:sz w:val="24"/>
          <w:szCs w:val="24"/>
        </w:rPr>
        <w:t xml:space="preserve"> </w:t>
      </w:r>
      <w:r w:rsidRPr="00301D0E">
        <w:rPr>
          <w:color w:val="231F20"/>
          <w:sz w:val="24"/>
          <w:szCs w:val="24"/>
        </w:rPr>
        <w:t>necessary</w:t>
      </w:r>
      <w:r w:rsidRPr="00301D0E">
        <w:rPr>
          <w:color w:val="231F20"/>
          <w:spacing w:val="-4"/>
          <w:sz w:val="24"/>
          <w:szCs w:val="24"/>
        </w:rPr>
        <w:t xml:space="preserve"> </w:t>
      </w:r>
      <w:r w:rsidRPr="00301D0E">
        <w:rPr>
          <w:color w:val="231F20"/>
          <w:sz w:val="24"/>
          <w:szCs w:val="24"/>
        </w:rPr>
        <w:t>staff/ volunteers working on the project will have the appropriate Disclosure Barring Service (DBS) check.</w:t>
      </w:r>
    </w:p>
    <w:p w14:paraId="523C9886" w14:textId="77777777" w:rsidR="003303FF" w:rsidRPr="00301D0E" w:rsidRDefault="003303FF" w:rsidP="003303FF">
      <w:pPr>
        <w:pStyle w:val="BodyText"/>
      </w:pPr>
    </w:p>
    <w:p w14:paraId="79B42D7C" w14:textId="77777777" w:rsidR="003303FF" w:rsidRPr="00301D0E" w:rsidRDefault="003303FF" w:rsidP="003303FF">
      <w:pPr>
        <w:pStyle w:val="BodyText"/>
      </w:pPr>
    </w:p>
    <w:p w14:paraId="2324E6EE" w14:textId="77777777" w:rsidR="003303FF" w:rsidRPr="00301D0E" w:rsidRDefault="003303FF" w:rsidP="00812542">
      <w:pPr>
        <w:pStyle w:val="Heading1"/>
        <w:spacing w:before="92"/>
        <w:ind w:left="626" w:right="575"/>
      </w:pPr>
      <w:r w:rsidRPr="00301D0E">
        <w:rPr>
          <w:color w:val="231F20"/>
        </w:rPr>
        <w:t>If</w:t>
      </w:r>
      <w:r w:rsidRPr="00301D0E">
        <w:rPr>
          <w:color w:val="231F20"/>
          <w:spacing w:val="-2"/>
        </w:rPr>
        <w:t xml:space="preserve"> </w:t>
      </w:r>
      <w:r w:rsidRPr="00301D0E">
        <w:rPr>
          <w:color w:val="231F20"/>
        </w:rPr>
        <w:t>you</w:t>
      </w:r>
      <w:r w:rsidRPr="00301D0E">
        <w:rPr>
          <w:color w:val="231F20"/>
          <w:spacing w:val="-2"/>
        </w:rPr>
        <w:t xml:space="preserve"> </w:t>
      </w:r>
      <w:r w:rsidRPr="00301D0E">
        <w:rPr>
          <w:color w:val="231F20"/>
        </w:rPr>
        <w:t>have</w:t>
      </w:r>
      <w:r w:rsidRPr="00301D0E">
        <w:rPr>
          <w:color w:val="231F20"/>
          <w:spacing w:val="-1"/>
        </w:rPr>
        <w:t xml:space="preserve"> </w:t>
      </w:r>
      <w:r w:rsidRPr="00301D0E">
        <w:rPr>
          <w:color w:val="231F20"/>
        </w:rPr>
        <w:t>any</w:t>
      </w:r>
      <w:r w:rsidRPr="00301D0E">
        <w:rPr>
          <w:color w:val="231F20"/>
          <w:spacing w:val="-2"/>
        </w:rPr>
        <w:t xml:space="preserve"> </w:t>
      </w:r>
      <w:r w:rsidRPr="00301D0E">
        <w:rPr>
          <w:color w:val="231F20"/>
        </w:rPr>
        <w:t>further</w:t>
      </w:r>
      <w:r w:rsidRPr="00301D0E">
        <w:rPr>
          <w:color w:val="231F20"/>
          <w:spacing w:val="-1"/>
        </w:rPr>
        <w:t xml:space="preserve"> </w:t>
      </w:r>
      <w:r w:rsidRPr="00301D0E">
        <w:rPr>
          <w:color w:val="231F20"/>
        </w:rPr>
        <w:t>questions,</w:t>
      </w:r>
      <w:r w:rsidRPr="00301D0E">
        <w:rPr>
          <w:color w:val="231F20"/>
          <w:spacing w:val="-1"/>
        </w:rPr>
        <w:t xml:space="preserve"> </w:t>
      </w:r>
      <w:r w:rsidRPr="00301D0E">
        <w:rPr>
          <w:color w:val="231F20"/>
        </w:rPr>
        <w:t>these</w:t>
      </w:r>
      <w:r w:rsidRPr="00301D0E">
        <w:rPr>
          <w:color w:val="231F20"/>
          <w:spacing w:val="-2"/>
        </w:rPr>
        <w:t xml:space="preserve"> </w:t>
      </w:r>
      <w:r w:rsidRPr="00301D0E">
        <w:rPr>
          <w:color w:val="231F20"/>
        </w:rPr>
        <w:t>can</w:t>
      </w:r>
      <w:r w:rsidRPr="00301D0E">
        <w:rPr>
          <w:color w:val="231F20"/>
          <w:spacing w:val="-2"/>
        </w:rPr>
        <w:t xml:space="preserve"> </w:t>
      </w:r>
      <w:r w:rsidRPr="00301D0E">
        <w:rPr>
          <w:color w:val="231F20"/>
        </w:rPr>
        <w:t>be</w:t>
      </w:r>
      <w:r w:rsidRPr="00301D0E">
        <w:rPr>
          <w:color w:val="231F20"/>
          <w:spacing w:val="-1"/>
        </w:rPr>
        <w:t xml:space="preserve"> </w:t>
      </w:r>
      <w:r w:rsidRPr="00301D0E">
        <w:rPr>
          <w:color w:val="231F20"/>
        </w:rPr>
        <w:t>directed</w:t>
      </w:r>
      <w:r w:rsidRPr="00301D0E">
        <w:rPr>
          <w:color w:val="231F20"/>
          <w:spacing w:val="-1"/>
        </w:rPr>
        <w:t xml:space="preserve"> </w:t>
      </w:r>
      <w:r w:rsidRPr="00301D0E">
        <w:rPr>
          <w:color w:val="231F20"/>
        </w:rPr>
        <w:t>to</w:t>
      </w:r>
      <w:r w:rsidRPr="00301D0E">
        <w:rPr>
          <w:color w:val="231F20"/>
          <w:spacing w:val="-11"/>
        </w:rPr>
        <w:t xml:space="preserve"> </w:t>
      </w:r>
      <w:r w:rsidRPr="00301D0E">
        <w:rPr>
          <w:color w:val="231F20"/>
        </w:rPr>
        <w:t>Ailya</w:t>
      </w:r>
      <w:r w:rsidRPr="00301D0E">
        <w:rPr>
          <w:color w:val="231F20"/>
          <w:spacing w:val="-2"/>
        </w:rPr>
        <w:t xml:space="preserve"> </w:t>
      </w:r>
      <w:r w:rsidRPr="00301D0E">
        <w:rPr>
          <w:color w:val="231F20"/>
        </w:rPr>
        <w:t>Habib</w:t>
      </w:r>
      <w:r w:rsidRPr="00301D0E">
        <w:rPr>
          <w:color w:val="231F20"/>
          <w:spacing w:val="-2"/>
        </w:rPr>
        <w:t xml:space="preserve"> </w:t>
      </w:r>
      <w:r w:rsidRPr="00301D0E">
        <w:rPr>
          <w:color w:val="231F20"/>
        </w:rPr>
        <w:t>via</w:t>
      </w:r>
      <w:r w:rsidRPr="00301D0E">
        <w:rPr>
          <w:color w:val="231F20"/>
          <w:spacing w:val="-2"/>
        </w:rPr>
        <w:t xml:space="preserve"> email:</w:t>
      </w:r>
    </w:p>
    <w:p w14:paraId="59BBEB7C" w14:textId="77777777" w:rsidR="003303FF" w:rsidRPr="00301D0E" w:rsidRDefault="00000000" w:rsidP="00812542">
      <w:pPr>
        <w:pStyle w:val="BodyText"/>
        <w:spacing w:before="12"/>
        <w:ind w:left="626" w:right="575"/>
      </w:pPr>
      <w:hyperlink r:id="rId15">
        <w:r w:rsidR="003303FF" w:rsidRPr="00301D0E">
          <w:rPr>
            <w:color w:val="205E9E"/>
            <w:spacing w:val="-2"/>
            <w:u w:val="single" w:color="205E9E"/>
          </w:rPr>
          <w:t>ailya.habib@communityactionderby.org.uk</w:t>
        </w:r>
      </w:hyperlink>
    </w:p>
    <w:p w14:paraId="1945E8A3" w14:textId="77777777" w:rsidR="003303FF" w:rsidRDefault="003303FF" w:rsidP="003303FF">
      <w:pPr>
        <w:jc w:val="center"/>
        <w:sectPr w:rsidR="003303FF" w:rsidSect="00E8653B">
          <w:pgSz w:w="11910" w:h="16840"/>
          <w:pgMar w:top="580" w:right="620" w:bottom="960" w:left="600" w:header="0" w:footer="780" w:gutter="0"/>
          <w:cols w:space="720"/>
        </w:sectPr>
      </w:pPr>
    </w:p>
    <w:p w14:paraId="29FA80F8" w14:textId="77777777" w:rsidR="003303FF" w:rsidRDefault="003303FF" w:rsidP="003303FF">
      <w:pPr>
        <w:pStyle w:val="BodyText"/>
        <w:rPr>
          <w:sz w:val="20"/>
        </w:rPr>
      </w:pPr>
      <w:r>
        <w:rPr>
          <w:noProof/>
        </w:rPr>
        <w:lastRenderedPageBreak/>
        <mc:AlternateContent>
          <mc:Choice Requires="wpg">
            <w:drawing>
              <wp:anchor distT="0" distB="0" distL="114300" distR="114300" simplePos="0" relativeHeight="251658241" behindDoc="0" locked="0" layoutInCell="1" allowOverlap="1" wp14:anchorId="43104195" wp14:editId="61B0CBA4">
                <wp:simplePos x="0" y="0"/>
                <wp:positionH relativeFrom="page">
                  <wp:posOffset>0</wp:posOffset>
                </wp:positionH>
                <wp:positionV relativeFrom="page">
                  <wp:posOffset>5363845</wp:posOffset>
                </wp:positionV>
                <wp:extent cx="7560310" cy="532828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328285"/>
                          <a:chOff x="0" y="8447"/>
                          <a:chExt cx="11906" cy="8391"/>
                        </a:xfrm>
                      </wpg:grpSpPr>
                      <wps:wsp>
                        <wps:cNvPr id="11" name="docshape12"/>
                        <wps:cNvSpPr>
                          <a:spLocks noChangeArrowheads="1"/>
                        </wps:cNvSpPr>
                        <wps:spPr bwMode="auto">
                          <a:xfrm>
                            <a:off x="0" y="8687"/>
                            <a:ext cx="11906" cy="8151"/>
                          </a:xfrm>
                          <a:prstGeom prst="rect">
                            <a:avLst/>
                          </a:prstGeom>
                          <a:solidFill>
                            <a:srgbClr val="E02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3"/>
                        <wps:cNvSpPr>
                          <a:spLocks noChangeArrowheads="1"/>
                        </wps:cNvSpPr>
                        <wps:spPr bwMode="auto">
                          <a:xfrm>
                            <a:off x="0" y="8447"/>
                            <a:ext cx="11906" cy="240"/>
                          </a:xfrm>
                          <a:prstGeom prst="rect">
                            <a:avLst/>
                          </a:prstGeom>
                          <a:solidFill>
                            <a:srgbClr val="0073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4"/>
                        <wps:cNvSpPr txBox="1">
                          <a:spLocks noChangeArrowheads="1"/>
                        </wps:cNvSpPr>
                        <wps:spPr bwMode="auto">
                          <a:xfrm>
                            <a:off x="2996" y="10835"/>
                            <a:ext cx="5933" cy="4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A3E65" w14:textId="77777777" w:rsidR="003303FF" w:rsidRDefault="003303FF" w:rsidP="003303FF">
                              <w:pPr>
                                <w:spacing w:line="249" w:lineRule="auto"/>
                                <w:ind w:left="1281" w:right="1300"/>
                                <w:jc w:val="center"/>
                                <w:rPr>
                                  <w:sz w:val="28"/>
                                </w:rPr>
                              </w:pPr>
                              <w:r>
                                <w:rPr>
                                  <w:b/>
                                  <w:color w:val="FFFFFF"/>
                                  <w:sz w:val="28"/>
                                </w:rPr>
                                <w:t>Community</w:t>
                              </w:r>
                              <w:r>
                                <w:rPr>
                                  <w:b/>
                                  <w:color w:val="FFFFFF"/>
                                  <w:spacing w:val="-20"/>
                                  <w:sz w:val="28"/>
                                </w:rPr>
                                <w:t xml:space="preserve"> </w:t>
                              </w:r>
                              <w:r>
                                <w:rPr>
                                  <w:b/>
                                  <w:color w:val="FFFFFF"/>
                                  <w:sz w:val="28"/>
                                </w:rPr>
                                <w:t>Action</w:t>
                              </w:r>
                              <w:r>
                                <w:rPr>
                                  <w:b/>
                                  <w:color w:val="FFFFFF"/>
                                  <w:spacing w:val="-19"/>
                                  <w:sz w:val="28"/>
                                </w:rPr>
                                <w:t xml:space="preserve"> </w:t>
                              </w:r>
                              <w:r>
                                <w:rPr>
                                  <w:b/>
                                  <w:color w:val="FFFFFF"/>
                                  <w:sz w:val="28"/>
                                </w:rPr>
                                <w:t xml:space="preserve">Derby </w:t>
                              </w:r>
                              <w:r>
                                <w:rPr>
                                  <w:color w:val="FFFFFF"/>
                                  <w:sz w:val="28"/>
                                </w:rPr>
                                <w:t xml:space="preserve">30 Charnwood Street </w:t>
                              </w:r>
                              <w:r>
                                <w:rPr>
                                  <w:color w:val="FFFFFF"/>
                                  <w:spacing w:val="-2"/>
                                  <w:sz w:val="28"/>
                                </w:rPr>
                                <w:t>Derby</w:t>
                              </w:r>
                            </w:p>
                            <w:p w14:paraId="0A787319" w14:textId="77777777" w:rsidR="003303FF" w:rsidRDefault="003303FF" w:rsidP="003303FF">
                              <w:pPr>
                                <w:ind w:left="1281" w:right="1299"/>
                                <w:jc w:val="center"/>
                                <w:rPr>
                                  <w:sz w:val="28"/>
                                </w:rPr>
                              </w:pPr>
                              <w:r>
                                <w:rPr>
                                  <w:color w:val="FFFFFF"/>
                                  <w:sz w:val="28"/>
                                </w:rPr>
                                <w:t>DE1</w:t>
                              </w:r>
                              <w:r>
                                <w:rPr>
                                  <w:color w:val="FFFFFF"/>
                                  <w:spacing w:val="-5"/>
                                  <w:sz w:val="28"/>
                                </w:rPr>
                                <w:t xml:space="preserve"> 2GU</w:t>
                              </w:r>
                            </w:p>
                            <w:p w14:paraId="49E447B8" w14:textId="77777777" w:rsidR="003303FF" w:rsidRDefault="003303FF" w:rsidP="003303FF">
                              <w:pPr>
                                <w:spacing w:before="8"/>
                                <w:ind w:left="1281" w:right="1298"/>
                                <w:jc w:val="center"/>
                                <w:rPr>
                                  <w:sz w:val="28"/>
                                </w:rPr>
                              </w:pPr>
                              <w:r>
                                <w:rPr>
                                  <w:color w:val="FFFFFF"/>
                                  <w:spacing w:val="-5"/>
                                  <w:sz w:val="28"/>
                                </w:rPr>
                                <w:t>or</w:t>
                              </w:r>
                            </w:p>
                            <w:p w14:paraId="55A03C2D" w14:textId="77777777" w:rsidR="003303FF" w:rsidRDefault="003303FF" w:rsidP="003303FF">
                              <w:pPr>
                                <w:spacing w:before="14"/>
                                <w:ind w:left="1281" w:right="1298"/>
                                <w:jc w:val="center"/>
                                <w:rPr>
                                  <w:sz w:val="28"/>
                                </w:rPr>
                              </w:pPr>
                              <w:r>
                                <w:rPr>
                                  <w:color w:val="FFFFFF"/>
                                  <w:sz w:val="28"/>
                                </w:rPr>
                                <w:t>Shot</w:t>
                              </w:r>
                              <w:r>
                                <w:rPr>
                                  <w:color w:val="FFFFFF"/>
                                  <w:spacing w:val="-20"/>
                                  <w:sz w:val="28"/>
                                </w:rPr>
                                <w:t xml:space="preserve"> </w:t>
                              </w:r>
                              <w:r>
                                <w:rPr>
                                  <w:color w:val="FFFFFF"/>
                                  <w:sz w:val="28"/>
                                </w:rPr>
                                <w:t>Tower,</w:t>
                              </w:r>
                              <w:r>
                                <w:rPr>
                                  <w:color w:val="FFFFFF"/>
                                  <w:spacing w:val="-19"/>
                                  <w:sz w:val="28"/>
                                </w:rPr>
                                <w:t xml:space="preserve"> </w:t>
                              </w:r>
                              <w:r>
                                <w:rPr>
                                  <w:color w:val="FFFFFF"/>
                                  <w:sz w:val="28"/>
                                </w:rPr>
                                <w:t>1</w:t>
                              </w:r>
                              <w:r>
                                <w:rPr>
                                  <w:color w:val="FFFFFF"/>
                                  <w:spacing w:val="-19"/>
                                  <w:sz w:val="28"/>
                                </w:rPr>
                                <w:t xml:space="preserve"> </w:t>
                              </w:r>
                              <w:r>
                                <w:rPr>
                                  <w:color w:val="FFFFFF"/>
                                  <w:spacing w:val="-2"/>
                                  <w:sz w:val="28"/>
                                </w:rPr>
                                <w:t>Morledge</w:t>
                              </w:r>
                            </w:p>
                            <w:p w14:paraId="7F317E7C" w14:textId="77777777" w:rsidR="003303FF" w:rsidRDefault="003303FF" w:rsidP="003303FF">
                              <w:pPr>
                                <w:spacing w:before="14"/>
                                <w:ind w:left="1281" w:right="1299"/>
                                <w:jc w:val="center"/>
                                <w:rPr>
                                  <w:sz w:val="28"/>
                                </w:rPr>
                              </w:pPr>
                              <w:r>
                                <w:rPr>
                                  <w:color w:val="FFFFFF"/>
                                  <w:spacing w:val="-2"/>
                                  <w:sz w:val="28"/>
                                </w:rPr>
                                <w:t>Derby</w:t>
                              </w:r>
                            </w:p>
                            <w:p w14:paraId="28CE49B8" w14:textId="77777777" w:rsidR="003303FF" w:rsidRDefault="003303FF" w:rsidP="003303FF">
                              <w:pPr>
                                <w:spacing w:before="14"/>
                                <w:ind w:left="1281" w:right="1299"/>
                                <w:jc w:val="center"/>
                                <w:rPr>
                                  <w:sz w:val="28"/>
                                </w:rPr>
                              </w:pPr>
                              <w:r>
                                <w:rPr>
                                  <w:color w:val="FFFFFF"/>
                                  <w:sz w:val="28"/>
                                </w:rPr>
                                <w:t>DE1</w:t>
                              </w:r>
                              <w:r>
                                <w:rPr>
                                  <w:color w:val="FFFFFF"/>
                                  <w:spacing w:val="-5"/>
                                  <w:sz w:val="28"/>
                                </w:rPr>
                                <w:t xml:space="preserve"> 2AW</w:t>
                              </w:r>
                            </w:p>
                            <w:p w14:paraId="0CEED643" w14:textId="77777777" w:rsidR="003303FF" w:rsidRDefault="003303FF" w:rsidP="003303FF">
                              <w:pPr>
                                <w:spacing w:before="5"/>
                                <w:rPr>
                                  <w:sz w:val="30"/>
                                </w:rPr>
                              </w:pPr>
                            </w:p>
                            <w:p w14:paraId="419E8794" w14:textId="77777777" w:rsidR="003303FF" w:rsidRDefault="003303FF" w:rsidP="003303FF">
                              <w:pPr>
                                <w:ind w:left="1281" w:right="1299"/>
                                <w:jc w:val="center"/>
                                <w:rPr>
                                  <w:sz w:val="28"/>
                                </w:rPr>
                              </w:pPr>
                              <w:r>
                                <w:rPr>
                                  <w:color w:val="FFFFFF"/>
                                  <w:sz w:val="28"/>
                                </w:rPr>
                                <w:t>Tel:</w:t>
                              </w:r>
                              <w:r>
                                <w:rPr>
                                  <w:color w:val="FFFFFF"/>
                                  <w:spacing w:val="-18"/>
                                  <w:sz w:val="28"/>
                                </w:rPr>
                                <w:t xml:space="preserve"> </w:t>
                              </w:r>
                              <w:r>
                                <w:rPr>
                                  <w:color w:val="FFFFFF"/>
                                  <w:sz w:val="28"/>
                                </w:rPr>
                                <w:t>(01332)</w:t>
                              </w:r>
                              <w:r>
                                <w:rPr>
                                  <w:color w:val="FFFFFF"/>
                                  <w:spacing w:val="-17"/>
                                  <w:sz w:val="28"/>
                                </w:rPr>
                                <w:t xml:space="preserve"> </w:t>
                              </w:r>
                              <w:r>
                                <w:rPr>
                                  <w:color w:val="FFFFFF"/>
                                  <w:spacing w:val="-2"/>
                                  <w:sz w:val="28"/>
                                </w:rPr>
                                <w:t>346266</w:t>
                              </w:r>
                            </w:p>
                            <w:p w14:paraId="79C41E4A" w14:textId="77777777" w:rsidR="003303FF" w:rsidRDefault="003303FF" w:rsidP="003303FF">
                              <w:pPr>
                                <w:spacing w:before="14"/>
                                <w:ind w:left="8" w:right="26"/>
                                <w:jc w:val="center"/>
                                <w:rPr>
                                  <w:sz w:val="28"/>
                                </w:rPr>
                              </w:pPr>
                              <w:r>
                                <w:rPr>
                                  <w:color w:val="FFFFFF"/>
                                  <w:sz w:val="28"/>
                                </w:rPr>
                                <w:t>Email:</w:t>
                              </w:r>
                              <w:r>
                                <w:rPr>
                                  <w:color w:val="FFFFFF"/>
                                  <w:spacing w:val="-1"/>
                                  <w:sz w:val="28"/>
                                </w:rPr>
                                <w:t xml:space="preserve"> </w:t>
                              </w:r>
                              <w:hyperlink r:id="rId16">
                                <w:r>
                                  <w:rPr>
                                    <w:color w:val="FFFFFF"/>
                                    <w:spacing w:val="-2"/>
                                    <w:sz w:val="28"/>
                                    <w:u w:val="thick" w:color="FFFFFF"/>
                                  </w:rPr>
                                  <w:t>enquiries@communityactionderby.org.uk</w:t>
                                </w:r>
                              </w:hyperlink>
                            </w:p>
                            <w:p w14:paraId="73CB01CE" w14:textId="77777777" w:rsidR="003303FF" w:rsidRDefault="003303FF" w:rsidP="003303FF">
                              <w:pPr>
                                <w:spacing w:before="14"/>
                                <w:ind w:left="8" w:right="24"/>
                                <w:jc w:val="center"/>
                                <w:rPr>
                                  <w:sz w:val="28"/>
                                </w:rPr>
                              </w:pPr>
                              <w:r>
                                <w:rPr>
                                  <w:color w:val="FFFFFF"/>
                                  <w:sz w:val="28"/>
                                </w:rPr>
                                <w:t>Web:</w:t>
                              </w:r>
                              <w:r>
                                <w:rPr>
                                  <w:color w:val="FFFFFF"/>
                                  <w:spacing w:val="-8"/>
                                  <w:sz w:val="28"/>
                                </w:rPr>
                                <w:t xml:space="preserve"> </w:t>
                              </w:r>
                              <w:hyperlink r:id="rId17">
                                <w:r>
                                  <w:rPr>
                                    <w:color w:val="FFFFFF"/>
                                    <w:spacing w:val="-2"/>
                                    <w:sz w:val="28"/>
                                    <w:u w:val="thick" w:color="FFFFFF"/>
                                  </w:rPr>
                                  <w:t>www.communityactionderby.org.uk</w:t>
                                </w:r>
                              </w:hyperlink>
                            </w:p>
                          </w:txbxContent>
                        </wps:txbx>
                        <wps:bodyPr rot="0" vert="horz" wrap="square" lIns="0" tIns="0" rIns="0" bIns="0" anchor="t" anchorCtr="0" upright="1">
                          <a:noAutofit/>
                        </wps:bodyPr>
                      </wps:wsp>
                      <wps:wsp>
                        <wps:cNvPr id="14" name="docshape15"/>
                        <wps:cNvSpPr txBox="1">
                          <a:spLocks noChangeArrowheads="1"/>
                        </wps:cNvSpPr>
                        <wps:spPr bwMode="auto">
                          <a:xfrm>
                            <a:off x="783" y="15612"/>
                            <a:ext cx="10356"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11EAA" w14:textId="77777777" w:rsidR="003303FF" w:rsidRDefault="003303FF" w:rsidP="003303FF">
                              <w:pPr>
                                <w:spacing w:line="249" w:lineRule="auto"/>
                                <w:ind w:left="2313" w:hanging="2314"/>
                                <w:rPr>
                                  <w:sz w:val="24"/>
                                </w:rPr>
                              </w:pPr>
                              <w:r>
                                <w:rPr>
                                  <w:color w:val="FFFFFF"/>
                                  <w:sz w:val="24"/>
                                </w:rPr>
                                <w:t>Community</w:t>
                              </w:r>
                              <w:r>
                                <w:rPr>
                                  <w:color w:val="FFFFFF"/>
                                  <w:spacing w:val="-16"/>
                                  <w:sz w:val="24"/>
                                </w:rPr>
                                <w:t xml:space="preserve"> </w:t>
                              </w:r>
                              <w:r>
                                <w:rPr>
                                  <w:color w:val="FFFFFF"/>
                                  <w:sz w:val="24"/>
                                </w:rPr>
                                <w:t>Action</w:t>
                              </w:r>
                              <w:r>
                                <w:rPr>
                                  <w:color w:val="FFFFFF"/>
                                  <w:spacing w:val="-3"/>
                                  <w:sz w:val="24"/>
                                </w:rPr>
                                <w:t xml:space="preserve"> </w:t>
                              </w:r>
                              <w:r>
                                <w:rPr>
                                  <w:color w:val="FFFFFF"/>
                                  <w:sz w:val="24"/>
                                </w:rPr>
                                <w:t>Derby</w:t>
                              </w:r>
                              <w:r>
                                <w:rPr>
                                  <w:color w:val="FFFFFF"/>
                                  <w:spacing w:val="-4"/>
                                  <w:sz w:val="24"/>
                                </w:rPr>
                                <w:t xml:space="preserve"> </w:t>
                              </w:r>
                              <w:r>
                                <w:rPr>
                                  <w:color w:val="FFFFFF"/>
                                  <w:sz w:val="24"/>
                                </w:rPr>
                                <w:t>Limited</w:t>
                              </w:r>
                              <w:r>
                                <w:rPr>
                                  <w:color w:val="FFFFFF"/>
                                  <w:spacing w:val="-4"/>
                                  <w:sz w:val="24"/>
                                </w:rPr>
                                <w:t xml:space="preserve"> </w:t>
                              </w:r>
                              <w:r>
                                <w:rPr>
                                  <w:color w:val="FFFFFF"/>
                                  <w:sz w:val="24"/>
                                </w:rPr>
                                <w:t>is</w:t>
                              </w:r>
                              <w:r>
                                <w:rPr>
                                  <w:color w:val="FFFFFF"/>
                                  <w:spacing w:val="-4"/>
                                  <w:sz w:val="24"/>
                                </w:rPr>
                                <w:t xml:space="preserve"> </w:t>
                              </w:r>
                              <w:r>
                                <w:rPr>
                                  <w:color w:val="FFFFFF"/>
                                  <w:sz w:val="24"/>
                                </w:rPr>
                                <w:t>a</w:t>
                              </w:r>
                              <w:r>
                                <w:rPr>
                                  <w:color w:val="FFFFFF"/>
                                  <w:spacing w:val="-4"/>
                                  <w:sz w:val="24"/>
                                </w:rPr>
                                <w:t xml:space="preserve"> </w:t>
                              </w:r>
                              <w:r>
                                <w:rPr>
                                  <w:color w:val="FFFFFF"/>
                                  <w:sz w:val="24"/>
                                </w:rPr>
                                <w:t>registered</w:t>
                              </w:r>
                              <w:r>
                                <w:rPr>
                                  <w:color w:val="FFFFFF"/>
                                  <w:spacing w:val="-3"/>
                                  <w:sz w:val="24"/>
                                </w:rPr>
                                <w:t xml:space="preserve"> </w:t>
                              </w:r>
                              <w:r>
                                <w:rPr>
                                  <w:color w:val="FFFFFF"/>
                                  <w:sz w:val="24"/>
                                </w:rPr>
                                <w:t>charity</w:t>
                              </w:r>
                              <w:r>
                                <w:rPr>
                                  <w:color w:val="FFFFFF"/>
                                  <w:spacing w:val="-3"/>
                                  <w:sz w:val="24"/>
                                </w:rPr>
                                <w:t xml:space="preserve"> </w:t>
                              </w:r>
                              <w:r>
                                <w:rPr>
                                  <w:color w:val="FFFFFF"/>
                                  <w:sz w:val="24"/>
                                </w:rPr>
                                <w:t>(number</w:t>
                              </w:r>
                              <w:r>
                                <w:rPr>
                                  <w:color w:val="FFFFFF"/>
                                  <w:spacing w:val="-3"/>
                                  <w:sz w:val="24"/>
                                </w:rPr>
                                <w:t xml:space="preserve"> </w:t>
                              </w:r>
                              <w:r>
                                <w:rPr>
                                  <w:color w:val="FFFFFF"/>
                                  <w:sz w:val="24"/>
                                </w:rPr>
                                <w:t>1043482)</w:t>
                              </w:r>
                              <w:r>
                                <w:rPr>
                                  <w:color w:val="FFFFFF"/>
                                  <w:spacing w:val="-4"/>
                                  <w:sz w:val="24"/>
                                </w:rPr>
                                <w:t xml:space="preserve"> </w:t>
                              </w:r>
                              <w:r>
                                <w:rPr>
                                  <w:color w:val="FFFFFF"/>
                                  <w:sz w:val="24"/>
                                </w:rPr>
                                <w:t>and</w:t>
                              </w:r>
                              <w:r>
                                <w:rPr>
                                  <w:color w:val="FFFFFF"/>
                                  <w:spacing w:val="-4"/>
                                  <w:sz w:val="24"/>
                                </w:rPr>
                                <w:t xml:space="preserve"> </w:t>
                              </w:r>
                              <w:r>
                                <w:rPr>
                                  <w:color w:val="FFFFFF"/>
                                  <w:sz w:val="24"/>
                                </w:rPr>
                                <w:t>a</w:t>
                              </w:r>
                              <w:r>
                                <w:rPr>
                                  <w:color w:val="FFFFFF"/>
                                  <w:spacing w:val="-4"/>
                                  <w:sz w:val="24"/>
                                </w:rPr>
                                <w:t xml:space="preserve"> </w:t>
                              </w:r>
                              <w:r>
                                <w:rPr>
                                  <w:color w:val="FFFFFF"/>
                                  <w:sz w:val="24"/>
                                </w:rPr>
                                <w:t>company</w:t>
                              </w:r>
                              <w:r>
                                <w:rPr>
                                  <w:color w:val="FFFFFF"/>
                                  <w:spacing w:val="-3"/>
                                  <w:sz w:val="24"/>
                                </w:rPr>
                                <w:t xml:space="preserve"> </w:t>
                              </w:r>
                              <w:r>
                                <w:rPr>
                                  <w:color w:val="FFFFFF"/>
                                  <w:sz w:val="24"/>
                                </w:rPr>
                                <w:t>limited by guarantee (number 994798) registered in England.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04195" id="Group 10" o:spid="_x0000_s1033" style="position:absolute;margin-left:0;margin-top:422.35pt;width:595.3pt;height:419.55pt;z-index:251658241;mso-position-horizontal-relative:page;mso-position-vertical-relative:page" coordorigin=",8447" coordsize="11906,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">
                <v:rect id="docshape12" o:spid="_x0000_s1034" style="position:absolute;top:8687;width:11906;height:8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" fillcolor="#e0277c" stroked="f"/>
                <v:rect id="docshape13" o:spid="_x0000_s1035" style="position:absolute;top:8447;width:119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" fillcolor="#007362" stroked="f"/>
                <v:shape id="docshape14" o:spid="_x0000_s1036" type="#_x0000_t202" style="position:absolute;left:2996;top:10835;width:5933;height:4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93A3E65" w14:textId="77777777" w:rsidR="003303FF" w:rsidRDefault="003303FF" w:rsidP="003303FF">
                        <w:pPr>
                          <w:spacing w:line="249" w:lineRule="auto"/>
                          <w:ind w:left="1281" w:right="1300"/>
                          <w:jc w:val="center"/>
                          <w:rPr>
                            <w:sz w:val="28"/>
                          </w:rPr>
                        </w:pPr>
                        <w:r>
                          <w:rPr>
                            <w:b/>
                            <w:color w:val="FFFFFF"/>
                            <w:sz w:val="28"/>
                          </w:rPr>
                          <w:t>Community</w:t>
                        </w:r>
                        <w:r>
                          <w:rPr>
                            <w:b/>
                            <w:color w:val="FFFFFF"/>
                            <w:spacing w:val="-20"/>
                            <w:sz w:val="28"/>
                          </w:rPr>
                          <w:t xml:space="preserve"> </w:t>
                        </w:r>
                        <w:r>
                          <w:rPr>
                            <w:b/>
                            <w:color w:val="FFFFFF"/>
                            <w:sz w:val="28"/>
                          </w:rPr>
                          <w:t>Action</w:t>
                        </w:r>
                        <w:r>
                          <w:rPr>
                            <w:b/>
                            <w:color w:val="FFFFFF"/>
                            <w:spacing w:val="-19"/>
                            <w:sz w:val="28"/>
                          </w:rPr>
                          <w:t xml:space="preserve"> </w:t>
                        </w:r>
                        <w:r>
                          <w:rPr>
                            <w:b/>
                            <w:color w:val="FFFFFF"/>
                            <w:sz w:val="28"/>
                          </w:rPr>
                          <w:t xml:space="preserve">Derby </w:t>
                        </w:r>
                        <w:r>
                          <w:rPr>
                            <w:color w:val="FFFFFF"/>
                            <w:sz w:val="28"/>
                          </w:rPr>
                          <w:t xml:space="preserve">30 Charnwood Street </w:t>
                        </w:r>
                        <w:r>
                          <w:rPr>
                            <w:color w:val="FFFFFF"/>
                            <w:spacing w:val="-2"/>
                            <w:sz w:val="28"/>
                          </w:rPr>
                          <w:t>Derby</w:t>
                        </w:r>
                      </w:p>
                      <w:p w14:paraId="0A787319" w14:textId="77777777" w:rsidR="003303FF" w:rsidRDefault="003303FF" w:rsidP="003303FF">
                        <w:pPr>
                          <w:ind w:left="1281" w:right="1299"/>
                          <w:jc w:val="center"/>
                          <w:rPr>
                            <w:sz w:val="28"/>
                          </w:rPr>
                        </w:pPr>
                        <w:r>
                          <w:rPr>
                            <w:color w:val="FFFFFF"/>
                            <w:sz w:val="28"/>
                          </w:rPr>
                          <w:t>DE1</w:t>
                        </w:r>
                        <w:r>
                          <w:rPr>
                            <w:color w:val="FFFFFF"/>
                            <w:spacing w:val="-5"/>
                            <w:sz w:val="28"/>
                          </w:rPr>
                          <w:t xml:space="preserve"> 2GU</w:t>
                        </w:r>
                      </w:p>
                      <w:p w14:paraId="49E447B8" w14:textId="77777777" w:rsidR="003303FF" w:rsidRDefault="003303FF" w:rsidP="003303FF">
                        <w:pPr>
                          <w:spacing w:before="8"/>
                          <w:ind w:left="1281" w:right="1298"/>
                          <w:jc w:val="center"/>
                          <w:rPr>
                            <w:sz w:val="28"/>
                          </w:rPr>
                        </w:pPr>
                        <w:r>
                          <w:rPr>
                            <w:color w:val="FFFFFF"/>
                            <w:spacing w:val="-5"/>
                            <w:sz w:val="28"/>
                          </w:rPr>
                          <w:t>or</w:t>
                        </w:r>
                      </w:p>
                      <w:p w14:paraId="55A03C2D" w14:textId="77777777" w:rsidR="003303FF" w:rsidRDefault="003303FF" w:rsidP="003303FF">
                        <w:pPr>
                          <w:spacing w:before="14"/>
                          <w:ind w:left="1281" w:right="1298"/>
                          <w:jc w:val="center"/>
                          <w:rPr>
                            <w:sz w:val="28"/>
                          </w:rPr>
                        </w:pPr>
                        <w:r>
                          <w:rPr>
                            <w:color w:val="FFFFFF"/>
                            <w:sz w:val="28"/>
                          </w:rPr>
                          <w:t>Shot</w:t>
                        </w:r>
                        <w:r>
                          <w:rPr>
                            <w:color w:val="FFFFFF"/>
                            <w:spacing w:val="-20"/>
                            <w:sz w:val="28"/>
                          </w:rPr>
                          <w:t xml:space="preserve"> </w:t>
                        </w:r>
                        <w:r>
                          <w:rPr>
                            <w:color w:val="FFFFFF"/>
                            <w:sz w:val="28"/>
                          </w:rPr>
                          <w:t>Tower,</w:t>
                        </w:r>
                        <w:r>
                          <w:rPr>
                            <w:color w:val="FFFFFF"/>
                            <w:spacing w:val="-19"/>
                            <w:sz w:val="28"/>
                          </w:rPr>
                          <w:t xml:space="preserve"> </w:t>
                        </w:r>
                        <w:r>
                          <w:rPr>
                            <w:color w:val="FFFFFF"/>
                            <w:sz w:val="28"/>
                          </w:rPr>
                          <w:t>1</w:t>
                        </w:r>
                        <w:r>
                          <w:rPr>
                            <w:color w:val="FFFFFF"/>
                            <w:spacing w:val="-19"/>
                            <w:sz w:val="28"/>
                          </w:rPr>
                          <w:t xml:space="preserve"> </w:t>
                        </w:r>
                        <w:r>
                          <w:rPr>
                            <w:color w:val="FFFFFF"/>
                            <w:spacing w:val="-2"/>
                            <w:sz w:val="28"/>
                          </w:rPr>
                          <w:t>Morledge</w:t>
                        </w:r>
                      </w:p>
                      <w:p w14:paraId="7F317E7C" w14:textId="77777777" w:rsidR="003303FF" w:rsidRDefault="003303FF" w:rsidP="003303FF">
                        <w:pPr>
                          <w:spacing w:before="14"/>
                          <w:ind w:left="1281" w:right="1299"/>
                          <w:jc w:val="center"/>
                          <w:rPr>
                            <w:sz w:val="28"/>
                          </w:rPr>
                        </w:pPr>
                        <w:r>
                          <w:rPr>
                            <w:color w:val="FFFFFF"/>
                            <w:spacing w:val="-2"/>
                            <w:sz w:val="28"/>
                          </w:rPr>
                          <w:t>Derby</w:t>
                        </w:r>
                      </w:p>
                      <w:p w14:paraId="28CE49B8" w14:textId="77777777" w:rsidR="003303FF" w:rsidRDefault="003303FF" w:rsidP="003303FF">
                        <w:pPr>
                          <w:spacing w:before="14"/>
                          <w:ind w:left="1281" w:right="1299"/>
                          <w:jc w:val="center"/>
                          <w:rPr>
                            <w:sz w:val="28"/>
                          </w:rPr>
                        </w:pPr>
                        <w:r>
                          <w:rPr>
                            <w:color w:val="FFFFFF"/>
                            <w:sz w:val="28"/>
                          </w:rPr>
                          <w:t>DE1</w:t>
                        </w:r>
                        <w:r>
                          <w:rPr>
                            <w:color w:val="FFFFFF"/>
                            <w:spacing w:val="-5"/>
                            <w:sz w:val="28"/>
                          </w:rPr>
                          <w:t xml:space="preserve"> 2AW</w:t>
                        </w:r>
                      </w:p>
                      <w:p w14:paraId="0CEED643" w14:textId="77777777" w:rsidR="003303FF" w:rsidRDefault="003303FF" w:rsidP="003303FF">
                        <w:pPr>
                          <w:spacing w:before="5"/>
                          <w:rPr>
                            <w:sz w:val="30"/>
                          </w:rPr>
                        </w:pPr>
                      </w:p>
                      <w:p w14:paraId="419E8794" w14:textId="77777777" w:rsidR="003303FF" w:rsidRDefault="003303FF" w:rsidP="003303FF">
                        <w:pPr>
                          <w:ind w:left="1281" w:right="1299"/>
                          <w:jc w:val="center"/>
                          <w:rPr>
                            <w:sz w:val="28"/>
                          </w:rPr>
                        </w:pPr>
                        <w:r>
                          <w:rPr>
                            <w:color w:val="FFFFFF"/>
                            <w:sz w:val="28"/>
                          </w:rPr>
                          <w:t>Tel:</w:t>
                        </w:r>
                        <w:r>
                          <w:rPr>
                            <w:color w:val="FFFFFF"/>
                            <w:spacing w:val="-18"/>
                            <w:sz w:val="28"/>
                          </w:rPr>
                          <w:t xml:space="preserve"> </w:t>
                        </w:r>
                        <w:r>
                          <w:rPr>
                            <w:color w:val="FFFFFF"/>
                            <w:sz w:val="28"/>
                          </w:rPr>
                          <w:t>(01332)</w:t>
                        </w:r>
                        <w:r>
                          <w:rPr>
                            <w:color w:val="FFFFFF"/>
                            <w:spacing w:val="-17"/>
                            <w:sz w:val="28"/>
                          </w:rPr>
                          <w:t xml:space="preserve"> </w:t>
                        </w:r>
                        <w:r>
                          <w:rPr>
                            <w:color w:val="FFFFFF"/>
                            <w:spacing w:val="-2"/>
                            <w:sz w:val="28"/>
                          </w:rPr>
                          <w:t>346266</w:t>
                        </w:r>
                      </w:p>
                      <w:p w14:paraId="79C41E4A" w14:textId="77777777" w:rsidR="003303FF" w:rsidRDefault="003303FF" w:rsidP="003303FF">
                        <w:pPr>
                          <w:spacing w:before="14"/>
                          <w:ind w:left="8" w:right="26"/>
                          <w:jc w:val="center"/>
                          <w:rPr>
                            <w:sz w:val="28"/>
                          </w:rPr>
                        </w:pPr>
                        <w:r>
                          <w:rPr>
                            <w:color w:val="FFFFFF"/>
                            <w:sz w:val="28"/>
                          </w:rPr>
                          <w:t>Email:</w:t>
                        </w:r>
                        <w:r>
                          <w:rPr>
                            <w:color w:val="FFFFFF"/>
                            <w:spacing w:val="-1"/>
                            <w:sz w:val="28"/>
                          </w:rPr>
                          <w:t xml:space="preserve"> </w:t>
                        </w:r>
                        <w:hyperlink r:id="rId18">
                          <w:r>
                            <w:rPr>
                              <w:color w:val="FFFFFF"/>
                              <w:spacing w:val="-2"/>
                              <w:sz w:val="28"/>
                              <w:u w:val="thick" w:color="FFFFFF"/>
                            </w:rPr>
                            <w:t>enquiries@communityactionderby.org.uk</w:t>
                          </w:r>
                        </w:hyperlink>
                      </w:p>
                      <w:p w14:paraId="73CB01CE" w14:textId="77777777" w:rsidR="003303FF" w:rsidRDefault="003303FF" w:rsidP="003303FF">
                        <w:pPr>
                          <w:spacing w:before="14"/>
                          <w:ind w:left="8" w:right="24"/>
                          <w:jc w:val="center"/>
                          <w:rPr>
                            <w:sz w:val="28"/>
                          </w:rPr>
                        </w:pPr>
                        <w:r>
                          <w:rPr>
                            <w:color w:val="FFFFFF"/>
                            <w:sz w:val="28"/>
                          </w:rPr>
                          <w:t>Web:</w:t>
                        </w:r>
                        <w:r>
                          <w:rPr>
                            <w:color w:val="FFFFFF"/>
                            <w:spacing w:val="-8"/>
                            <w:sz w:val="28"/>
                          </w:rPr>
                          <w:t xml:space="preserve"> </w:t>
                        </w:r>
                        <w:hyperlink r:id="rId19">
                          <w:r>
                            <w:rPr>
                              <w:color w:val="FFFFFF"/>
                              <w:spacing w:val="-2"/>
                              <w:sz w:val="28"/>
                              <w:u w:val="thick" w:color="FFFFFF"/>
                            </w:rPr>
                            <w:t>www.communityactionderby.org.uk</w:t>
                          </w:r>
                        </w:hyperlink>
                      </w:p>
                    </w:txbxContent>
                  </v:textbox>
                </v:shape>
                <v:shape id="docshape15" o:spid="_x0000_s1037" type="#_x0000_t202" style="position:absolute;left:783;top:15612;width:10356;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E111EAA" w14:textId="77777777" w:rsidR="003303FF" w:rsidRDefault="003303FF" w:rsidP="003303FF">
                        <w:pPr>
                          <w:spacing w:line="249" w:lineRule="auto"/>
                          <w:ind w:left="2313" w:hanging="2314"/>
                          <w:rPr>
                            <w:sz w:val="24"/>
                          </w:rPr>
                        </w:pPr>
                        <w:r>
                          <w:rPr>
                            <w:color w:val="FFFFFF"/>
                            <w:sz w:val="24"/>
                          </w:rPr>
                          <w:t>Community</w:t>
                        </w:r>
                        <w:r>
                          <w:rPr>
                            <w:color w:val="FFFFFF"/>
                            <w:spacing w:val="-16"/>
                            <w:sz w:val="24"/>
                          </w:rPr>
                          <w:t xml:space="preserve"> </w:t>
                        </w:r>
                        <w:r>
                          <w:rPr>
                            <w:color w:val="FFFFFF"/>
                            <w:sz w:val="24"/>
                          </w:rPr>
                          <w:t>Action</w:t>
                        </w:r>
                        <w:r>
                          <w:rPr>
                            <w:color w:val="FFFFFF"/>
                            <w:spacing w:val="-3"/>
                            <w:sz w:val="24"/>
                          </w:rPr>
                          <w:t xml:space="preserve"> </w:t>
                        </w:r>
                        <w:r>
                          <w:rPr>
                            <w:color w:val="FFFFFF"/>
                            <w:sz w:val="24"/>
                          </w:rPr>
                          <w:t>Derby</w:t>
                        </w:r>
                        <w:r>
                          <w:rPr>
                            <w:color w:val="FFFFFF"/>
                            <w:spacing w:val="-4"/>
                            <w:sz w:val="24"/>
                          </w:rPr>
                          <w:t xml:space="preserve"> </w:t>
                        </w:r>
                        <w:r>
                          <w:rPr>
                            <w:color w:val="FFFFFF"/>
                            <w:sz w:val="24"/>
                          </w:rPr>
                          <w:t>Limited</w:t>
                        </w:r>
                        <w:r>
                          <w:rPr>
                            <w:color w:val="FFFFFF"/>
                            <w:spacing w:val="-4"/>
                            <w:sz w:val="24"/>
                          </w:rPr>
                          <w:t xml:space="preserve"> </w:t>
                        </w:r>
                        <w:r>
                          <w:rPr>
                            <w:color w:val="FFFFFF"/>
                            <w:sz w:val="24"/>
                          </w:rPr>
                          <w:t>is</w:t>
                        </w:r>
                        <w:r>
                          <w:rPr>
                            <w:color w:val="FFFFFF"/>
                            <w:spacing w:val="-4"/>
                            <w:sz w:val="24"/>
                          </w:rPr>
                          <w:t xml:space="preserve"> </w:t>
                        </w:r>
                        <w:r>
                          <w:rPr>
                            <w:color w:val="FFFFFF"/>
                            <w:sz w:val="24"/>
                          </w:rPr>
                          <w:t>a</w:t>
                        </w:r>
                        <w:r>
                          <w:rPr>
                            <w:color w:val="FFFFFF"/>
                            <w:spacing w:val="-4"/>
                            <w:sz w:val="24"/>
                          </w:rPr>
                          <w:t xml:space="preserve"> </w:t>
                        </w:r>
                        <w:r>
                          <w:rPr>
                            <w:color w:val="FFFFFF"/>
                            <w:sz w:val="24"/>
                          </w:rPr>
                          <w:t>registered</w:t>
                        </w:r>
                        <w:r>
                          <w:rPr>
                            <w:color w:val="FFFFFF"/>
                            <w:spacing w:val="-3"/>
                            <w:sz w:val="24"/>
                          </w:rPr>
                          <w:t xml:space="preserve"> </w:t>
                        </w:r>
                        <w:r>
                          <w:rPr>
                            <w:color w:val="FFFFFF"/>
                            <w:sz w:val="24"/>
                          </w:rPr>
                          <w:t>charity</w:t>
                        </w:r>
                        <w:r>
                          <w:rPr>
                            <w:color w:val="FFFFFF"/>
                            <w:spacing w:val="-3"/>
                            <w:sz w:val="24"/>
                          </w:rPr>
                          <w:t xml:space="preserve"> </w:t>
                        </w:r>
                        <w:r>
                          <w:rPr>
                            <w:color w:val="FFFFFF"/>
                            <w:sz w:val="24"/>
                          </w:rPr>
                          <w:t>(number</w:t>
                        </w:r>
                        <w:r>
                          <w:rPr>
                            <w:color w:val="FFFFFF"/>
                            <w:spacing w:val="-3"/>
                            <w:sz w:val="24"/>
                          </w:rPr>
                          <w:t xml:space="preserve"> </w:t>
                        </w:r>
                        <w:r>
                          <w:rPr>
                            <w:color w:val="FFFFFF"/>
                            <w:sz w:val="24"/>
                          </w:rPr>
                          <w:t>1043482)</w:t>
                        </w:r>
                        <w:r>
                          <w:rPr>
                            <w:color w:val="FFFFFF"/>
                            <w:spacing w:val="-4"/>
                            <w:sz w:val="24"/>
                          </w:rPr>
                          <w:t xml:space="preserve"> </w:t>
                        </w:r>
                        <w:r>
                          <w:rPr>
                            <w:color w:val="FFFFFF"/>
                            <w:sz w:val="24"/>
                          </w:rPr>
                          <w:t>and</w:t>
                        </w:r>
                        <w:r>
                          <w:rPr>
                            <w:color w:val="FFFFFF"/>
                            <w:spacing w:val="-4"/>
                            <w:sz w:val="24"/>
                          </w:rPr>
                          <w:t xml:space="preserve"> </w:t>
                        </w:r>
                        <w:r>
                          <w:rPr>
                            <w:color w:val="FFFFFF"/>
                            <w:sz w:val="24"/>
                          </w:rPr>
                          <w:t>a</w:t>
                        </w:r>
                        <w:r>
                          <w:rPr>
                            <w:color w:val="FFFFFF"/>
                            <w:spacing w:val="-4"/>
                            <w:sz w:val="24"/>
                          </w:rPr>
                          <w:t xml:space="preserve"> </w:t>
                        </w:r>
                        <w:r>
                          <w:rPr>
                            <w:color w:val="FFFFFF"/>
                            <w:sz w:val="24"/>
                          </w:rPr>
                          <w:t>company</w:t>
                        </w:r>
                        <w:r>
                          <w:rPr>
                            <w:color w:val="FFFFFF"/>
                            <w:spacing w:val="-3"/>
                            <w:sz w:val="24"/>
                          </w:rPr>
                          <w:t xml:space="preserve"> </w:t>
                        </w:r>
                        <w:r>
                          <w:rPr>
                            <w:color w:val="FFFFFF"/>
                            <w:sz w:val="24"/>
                          </w:rPr>
                          <w:t>limited by guarantee (number 994798) registered in England.</w:t>
                        </w:r>
                      </w:p>
                    </w:txbxContent>
                  </v:textbox>
                </v:shape>
                <w10:wrap anchorx="page" anchory="page"/>
              </v:group>
            </w:pict>
          </mc:Fallback>
        </mc:AlternateContent>
      </w:r>
    </w:p>
    <w:p w14:paraId="0A327613" w14:textId="77777777" w:rsidR="003303FF" w:rsidRDefault="003303FF" w:rsidP="003303FF">
      <w:pPr>
        <w:pStyle w:val="BodyText"/>
        <w:rPr>
          <w:sz w:val="20"/>
        </w:rPr>
      </w:pPr>
    </w:p>
    <w:p w14:paraId="4CE8716C" w14:textId="77777777" w:rsidR="003303FF" w:rsidRDefault="003303FF" w:rsidP="003303FF">
      <w:pPr>
        <w:pStyle w:val="BodyText"/>
        <w:rPr>
          <w:sz w:val="20"/>
        </w:rPr>
      </w:pPr>
    </w:p>
    <w:p w14:paraId="0C5410C2" w14:textId="77777777" w:rsidR="003303FF" w:rsidRDefault="003303FF" w:rsidP="003303FF">
      <w:pPr>
        <w:pStyle w:val="BodyText"/>
        <w:rPr>
          <w:sz w:val="20"/>
        </w:rPr>
      </w:pPr>
    </w:p>
    <w:p w14:paraId="101391C2" w14:textId="77777777" w:rsidR="003303FF" w:rsidRDefault="003303FF" w:rsidP="003303FF">
      <w:pPr>
        <w:pStyle w:val="BodyText"/>
        <w:rPr>
          <w:sz w:val="20"/>
        </w:rPr>
      </w:pPr>
    </w:p>
    <w:p w14:paraId="708F4392" w14:textId="77777777" w:rsidR="003303FF" w:rsidRDefault="003303FF" w:rsidP="003303FF">
      <w:pPr>
        <w:pStyle w:val="BodyText"/>
        <w:rPr>
          <w:sz w:val="20"/>
        </w:rPr>
      </w:pPr>
    </w:p>
    <w:p w14:paraId="384191DA" w14:textId="77777777" w:rsidR="003303FF" w:rsidRDefault="003303FF" w:rsidP="003303FF">
      <w:pPr>
        <w:pStyle w:val="BodyText"/>
        <w:rPr>
          <w:sz w:val="20"/>
        </w:rPr>
      </w:pPr>
    </w:p>
    <w:p w14:paraId="46851B8E" w14:textId="77777777" w:rsidR="003303FF" w:rsidRDefault="003303FF" w:rsidP="003303FF">
      <w:pPr>
        <w:pStyle w:val="BodyText"/>
        <w:rPr>
          <w:sz w:val="20"/>
        </w:rPr>
      </w:pPr>
    </w:p>
    <w:p w14:paraId="7B7EFBBC" w14:textId="77777777" w:rsidR="003303FF" w:rsidRDefault="003303FF" w:rsidP="003303FF">
      <w:pPr>
        <w:pStyle w:val="BodyText"/>
        <w:rPr>
          <w:sz w:val="20"/>
        </w:rPr>
      </w:pPr>
    </w:p>
    <w:p w14:paraId="518C63BE" w14:textId="77777777" w:rsidR="003303FF" w:rsidRDefault="003303FF" w:rsidP="003303FF">
      <w:pPr>
        <w:pStyle w:val="BodyText"/>
        <w:spacing w:before="7"/>
        <w:rPr>
          <w:sz w:val="20"/>
        </w:rPr>
      </w:pPr>
    </w:p>
    <w:p w14:paraId="410113A4" w14:textId="5618A7BD" w:rsidR="00B7100D" w:rsidRPr="00721918" w:rsidRDefault="003303FF" w:rsidP="007D0389">
      <w:pPr>
        <w:pStyle w:val="BodyText"/>
        <w:ind w:left="2796"/>
      </w:pPr>
      <w:r>
        <w:rPr>
          <w:noProof/>
          <w:sz w:val="20"/>
        </w:rPr>
        <w:drawing>
          <wp:inline distT="0" distB="0" distL="0" distR="0" wp14:anchorId="56813C9A" wp14:editId="36FEBA9C">
            <wp:extent cx="3165347" cy="685038"/>
            <wp:effectExtent l="0" t="0" r="0" b="0"/>
            <wp:docPr id="9" name="Picture 9" descr="A pink tri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A pink triangle with black text&#10;&#10;Description automatically generated"/>
                    <pic:cNvPicPr/>
                  </pic:nvPicPr>
                  <pic:blipFill>
                    <a:blip r:embed="rId20" cstate="print"/>
                    <a:stretch>
                      <a:fillRect/>
                    </a:stretch>
                  </pic:blipFill>
                  <pic:spPr>
                    <a:xfrm>
                      <a:off x="0" y="0"/>
                      <a:ext cx="3165347" cy="685038"/>
                    </a:xfrm>
                    <a:prstGeom prst="rect">
                      <a:avLst/>
                    </a:prstGeom>
                  </pic:spPr>
                </pic:pic>
              </a:graphicData>
            </a:graphic>
          </wp:inline>
        </w:drawing>
      </w:r>
    </w:p>
    <w:sectPr w:rsidR="00B7100D" w:rsidRPr="00721918" w:rsidSect="00E8653B">
      <w:footerReference w:type="default" r:id="rId21"/>
      <w:pgSz w:w="11910" w:h="16840"/>
      <w:pgMar w:top="580" w:right="620" w:bottom="960" w:left="600" w:header="0" w:footer="7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B708" w14:textId="77777777" w:rsidR="00E8653B" w:rsidRDefault="00E8653B">
      <w:r>
        <w:separator/>
      </w:r>
    </w:p>
  </w:endnote>
  <w:endnote w:type="continuationSeparator" w:id="0">
    <w:p w14:paraId="7C59654B" w14:textId="77777777" w:rsidR="00E8653B" w:rsidRDefault="00E8653B">
      <w:r>
        <w:continuationSeparator/>
      </w:r>
    </w:p>
  </w:endnote>
  <w:endnote w:type="continuationNotice" w:id="1">
    <w:p w14:paraId="0939FDD6" w14:textId="77777777" w:rsidR="00E8653B" w:rsidRDefault="00E86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227D" w14:textId="77777777" w:rsidR="00E509B5" w:rsidRDefault="00E509B5">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227E" w14:textId="22D6B807" w:rsidR="00E509B5" w:rsidRDefault="00A558A0" w:rsidP="00721918">
    <w:pPr>
      <w:pStyle w:val="BodyText"/>
      <w:spacing w:line="14" w:lineRule="auto"/>
      <w:ind w:firstLine="720"/>
      <w:rPr>
        <w:sz w:val="20"/>
      </w:rPr>
    </w:pPr>
    <w:r>
      <w:rPr>
        <w:noProof/>
      </w:rPr>
      <mc:AlternateContent>
        <mc:Choice Requires="wps">
          <w:drawing>
            <wp:anchor distT="0" distB="0" distL="114300" distR="114300" simplePos="0" relativeHeight="251658242" behindDoc="1" locked="0" layoutInCell="1" allowOverlap="1" wp14:anchorId="5A3B2281" wp14:editId="04895035">
              <wp:simplePos x="0" y="0"/>
              <wp:positionH relativeFrom="page">
                <wp:posOffset>0</wp:posOffset>
              </wp:positionH>
              <wp:positionV relativeFrom="page">
                <wp:posOffset>10299700</wp:posOffset>
              </wp:positionV>
              <wp:extent cx="925195" cy="254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25400"/>
                      </a:xfrm>
                      <a:prstGeom prst="rect">
                        <a:avLst/>
                      </a:prstGeom>
                      <a:solidFill>
                        <a:srgbClr val="E027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BF5E9" id="Rectangle 8" o:spid="_x0000_s1026" style="position:absolute;margin-left:0;margin-top:811pt;width:72.85pt;height: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" fillcolor="#e0277c" stroked="f">
              <w10:wrap anchorx="page" anchory="page"/>
            </v:rect>
          </w:pict>
        </mc:Fallback>
      </mc:AlternateContent>
    </w:r>
    <w:r>
      <w:rPr>
        <w:noProof/>
      </w:rPr>
      <mc:AlternateContent>
        <mc:Choice Requires="wps">
          <w:drawing>
            <wp:anchor distT="0" distB="0" distL="114300" distR="114300" simplePos="0" relativeHeight="251658243" behindDoc="1" locked="0" layoutInCell="1" allowOverlap="1" wp14:anchorId="5A3B2282" wp14:editId="53978F92">
              <wp:simplePos x="0" y="0"/>
              <wp:positionH relativeFrom="page">
                <wp:posOffset>675640</wp:posOffset>
              </wp:positionH>
              <wp:positionV relativeFrom="page">
                <wp:posOffset>10064750</wp:posOffset>
              </wp:positionV>
              <wp:extent cx="187960" cy="2241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2296" w14:textId="77777777" w:rsidR="00E509B5" w:rsidRDefault="00A9506A">
                          <w:pPr>
                            <w:spacing w:before="11"/>
                            <w:ind w:left="60"/>
                            <w:rPr>
                              <w:b/>
                              <w:sz w:val="28"/>
                            </w:rPr>
                          </w:pPr>
                          <w:r>
                            <w:rPr>
                              <w:b/>
                              <w:color w:val="231F20"/>
                              <w:sz w:val="28"/>
                            </w:rPr>
                            <w:fldChar w:fldCharType="begin"/>
                          </w:r>
                          <w:r>
                            <w:rPr>
                              <w:b/>
                              <w:color w:val="231F20"/>
                              <w:sz w:val="28"/>
                            </w:rPr>
                            <w:instrText xml:space="preserve"> PAGE </w:instrText>
                          </w:r>
                          <w:r>
                            <w:rPr>
                              <w:b/>
                              <w:color w:val="231F20"/>
                              <w:sz w:val="28"/>
                            </w:rPr>
                            <w:fldChar w:fldCharType="separate"/>
                          </w:r>
                          <w:r>
                            <w:rPr>
                              <w:b/>
                              <w:color w:val="231F20"/>
                              <w:sz w:val="28"/>
                            </w:rPr>
                            <w:t>2</w:t>
                          </w:r>
                          <w:r>
                            <w:rPr>
                              <w:b/>
                              <w:color w:val="231F20"/>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B2282" id="_x0000_t202" coordsize="21600,21600" o:spt="202" path="m,l,21600r21600,l21600,xe">
              <v:stroke joinstyle="miter"/>
              <v:path gradientshapeok="t" o:connecttype="rect"/>
            </v:shapetype>
            <v:shape id="Text Box 6" o:spid="_x0000_s1038" type="#_x0000_t202" style="position:absolute;left:0;text-align:left;margin-left:53.2pt;margin-top:792.5pt;width:14.8pt;height:17.6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" filled="f" stroked="f">
              <v:textbox inset="0,0,0,0">
                <w:txbxContent>
                  <w:p w14:paraId="5A3B2296" w14:textId="77777777" w:rsidR="00E509B5" w:rsidRDefault="00A9506A">
                    <w:pPr>
                      <w:spacing w:before="11"/>
                      <w:ind w:left="60"/>
                      <w:rPr>
                        <w:b/>
                        <w:sz w:val="28"/>
                      </w:rPr>
                    </w:pPr>
                    <w:r>
                      <w:rPr>
                        <w:b/>
                        <w:color w:val="231F20"/>
                        <w:sz w:val="28"/>
                      </w:rPr>
                      <w:fldChar w:fldCharType="begin"/>
                    </w:r>
                    <w:r>
                      <w:rPr>
                        <w:b/>
                        <w:color w:val="231F20"/>
                        <w:sz w:val="28"/>
                      </w:rPr>
                      <w:instrText xml:space="preserve"> PAGE </w:instrText>
                    </w:r>
                    <w:r>
                      <w:rPr>
                        <w:b/>
                        <w:color w:val="231F20"/>
                        <w:sz w:val="28"/>
                      </w:rPr>
                      <w:fldChar w:fldCharType="separate"/>
                    </w:r>
                    <w:r>
                      <w:rPr>
                        <w:b/>
                        <w:color w:val="231F20"/>
                        <w:sz w:val="28"/>
                      </w:rPr>
                      <w:t>2</w:t>
                    </w:r>
                    <w:r>
                      <w:rPr>
                        <w:b/>
                        <w:color w:val="231F20"/>
                        <w:sz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227F" w14:textId="431D4FEE" w:rsidR="00E509B5" w:rsidRDefault="00A558A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A3B2283" wp14:editId="26F293D0">
              <wp:simplePos x="0" y="0"/>
              <wp:positionH relativeFrom="page">
                <wp:posOffset>6623685</wp:posOffset>
              </wp:positionH>
              <wp:positionV relativeFrom="page">
                <wp:posOffset>10304145</wp:posOffset>
              </wp:positionV>
              <wp:extent cx="93662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625" cy="0"/>
                      </a:xfrm>
                      <a:prstGeom prst="line">
                        <a:avLst/>
                      </a:prstGeom>
                      <a:noFill/>
                      <a:ln w="25400">
                        <a:solidFill>
                          <a:srgbClr val="E027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305C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55pt,811.35pt" to="595.3pt,8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" strokecolor="#e0277c" strokeweight="2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5A3B2284" wp14:editId="4CB63C74">
              <wp:simplePos x="0" y="0"/>
              <wp:positionH relativeFrom="page">
                <wp:posOffset>6709410</wp:posOffset>
              </wp:positionH>
              <wp:positionV relativeFrom="page">
                <wp:posOffset>10056495</wp:posOffset>
              </wp:positionV>
              <wp:extent cx="187960" cy="224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B2295" w14:textId="77777777" w:rsidR="00E509B5" w:rsidRDefault="00A9506A">
                          <w:pPr>
                            <w:spacing w:before="11"/>
                            <w:ind w:left="60"/>
                            <w:rPr>
                              <w:b/>
                              <w:sz w:val="28"/>
                            </w:rPr>
                          </w:pPr>
                          <w:r>
                            <w:rPr>
                              <w:b/>
                              <w:color w:val="231F20"/>
                              <w:sz w:val="28"/>
                            </w:rPr>
                            <w:fldChar w:fldCharType="begin"/>
                          </w:r>
                          <w:r>
                            <w:rPr>
                              <w:b/>
                              <w:color w:val="231F20"/>
                              <w:sz w:val="28"/>
                            </w:rPr>
                            <w:instrText xml:space="preserve"> PAGE </w:instrText>
                          </w:r>
                          <w:r>
                            <w:rPr>
                              <w:b/>
                              <w:color w:val="231F20"/>
                              <w:sz w:val="28"/>
                            </w:rPr>
                            <w:fldChar w:fldCharType="separate"/>
                          </w:r>
                          <w:r>
                            <w:rPr>
                              <w:b/>
                              <w:color w:val="231F20"/>
                              <w:sz w:val="28"/>
                            </w:rPr>
                            <w:t>1</w:t>
                          </w:r>
                          <w:r>
                            <w:rPr>
                              <w:b/>
                              <w:color w:val="231F20"/>
                              <w:sz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B2284" id="_x0000_t202" coordsize="21600,21600" o:spt="202" path="m,l,21600r21600,l21600,xe">
              <v:stroke joinstyle="miter"/>
              <v:path gradientshapeok="t" o:connecttype="rect"/>
            </v:shapetype>
            <v:shape id="Text Box 2" o:spid="_x0000_s1039" type="#_x0000_t202" style="position:absolute;margin-left:528.3pt;margin-top:791.85pt;width:14.8pt;height:17.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" filled="f" stroked="f">
              <v:textbox inset="0,0,0,0">
                <w:txbxContent>
                  <w:p w14:paraId="5A3B2295" w14:textId="77777777" w:rsidR="00E509B5" w:rsidRDefault="00A9506A">
                    <w:pPr>
                      <w:spacing w:before="11"/>
                      <w:ind w:left="60"/>
                      <w:rPr>
                        <w:b/>
                        <w:sz w:val="28"/>
                      </w:rPr>
                    </w:pPr>
                    <w:r>
                      <w:rPr>
                        <w:b/>
                        <w:color w:val="231F20"/>
                        <w:sz w:val="28"/>
                      </w:rPr>
                      <w:fldChar w:fldCharType="begin"/>
                    </w:r>
                    <w:r>
                      <w:rPr>
                        <w:b/>
                        <w:color w:val="231F20"/>
                        <w:sz w:val="28"/>
                      </w:rPr>
                      <w:instrText xml:space="preserve"> PAGE </w:instrText>
                    </w:r>
                    <w:r>
                      <w:rPr>
                        <w:b/>
                        <w:color w:val="231F20"/>
                        <w:sz w:val="28"/>
                      </w:rPr>
                      <w:fldChar w:fldCharType="separate"/>
                    </w:r>
                    <w:r>
                      <w:rPr>
                        <w:b/>
                        <w:color w:val="231F20"/>
                        <w:sz w:val="28"/>
                      </w:rPr>
                      <w:t>1</w:t>
                    </w:r>
                    <w:r>
                      <w:rPr>
                        <w:b/>
                        <w:color w:val="231F20"/>
                        <w:sz w:val="2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2280" w14:textId="77777777" w:rsidR="00E509B5" w:rsidRDefault="00E509B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E488" w14:textId="77777777" w:rsidR="00E8653B" w:rsidRDefault="00E8653B">
      <w:r>
        <w:separator/>
      </w:r>
    </w:p>
  </w:footnote>
  <w:footnote w:type="continuationSeparator" w:id="0">
    <w:p w14:paraId="0EECF097" w14:textId="77777777" w:rsidR="00E8653B" w:rsidRDefault="00E8653B">
      <w:r>
        <w:continuationSeparator/>
      </w:r>
    </w:p>
  </w:footnote>
  <w:footnote w:type="continuationNotice" w:id="1">
    <w:p w14:paraId="6D264573" w14:textId="77777777" w:rsidR="00E8653B" w:rsidRDefault="00E865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E60"/>
    <w:multiLevelType w:val="hybridMultilevel"/>
    <w:tmpl w:val="1720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90FDA"/>
    <w:multiLevelType w:val="hybridMultilevel"/>
    <w:tmpl w:val="ACEA1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75D01"/>
    <w:multiLevelType w:val="hybridMultilevel"/>
    <w:tmpl w:val="70F85D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23A09"/>
    <w:multiLevelType w:val="hybridMultilevel"/>
    <w:tmpl w:val="32FAE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B647D"/>
    <w:multiLevelType w:val="hybridMultilevel"/>
    <w:tmpl w:val="CC7C5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232B0"/>
    <w:multiLevelType w:val="hybridMultilevel"/>
    <w:tmpl w:val="8A78BDF2"/>
    <w:lvl w:ilvl="0" w:tplc="2778B318">
      <w:numFmt w:val="bullet"/>
      <w:lvlText w:val="•"/>
      <w:lvlJc w:val="left"/>
      <w:pPr>
        <w:ind w:left="720" w:hanging="360"/>
      </w:pPr>
      <w:rPr>
        <w:rFonts w:hint="default"/>
        <w:b w:val="0"/>
        <w:bCs w:val="0"/>
        <w:i w:val="0"/>
        <w:iCs w:val="0"/>
        <w:color w:val="231F20"/>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066D59"/>
    <w:multiLevelType w:val="hybridMultilevel"/>
    <w:tmpl w:val="6F0A4122"/>
    <w:lvl w:ilvl="0" w:tplc="2294CA56">
      <w:start w:val="1"/>
      <w:numFmt w:val="decimal"/>
      <w:lvlText w:val="%1."/>
      <w:lvlJc w:val="left"/>
      <w:pPr>
        <w:ind w:left="630" w:hanging="267"/>
      </w:pPr>
      <w:rPr>
        <w:rFonts w:ascii="Arial" w:eastAsia="Arial" w:hAnsi="Arial" w:cs="Arial" w:hint="default"/>
        <w:b w:val="0"/>
        <w:bCs w:val="0"/>
        <w:i w:val="0"/>
        <w:iCs w:val="0"/>
        <w:color w:val="231F20"/>
        <w:spacing w:val="-1"/>
        <w:w w:val="100"/>
        <w:sz w:val="24"/>
        <w:szCs w:val="24"/>
        <w:lang w:val="en-US" w:eastAsia="en-US" w:bidi="ar-SA"/>
      </w:rPr>
    </w:lvl>
    <w:lvl w:ilvl="1" w:tplc="CE8697EC">
      <w:numFmt w:val="bullet"/>
      <w:lvlText w:val="•"/>
      <w:lvlJc w:val="left"/>
      <w:pPr>
        <w:ind w:left="1140" w:hanging="227"/>
      </w:pPr>
      <w:rPr>
        <w:rFonts w:ascii="Arial" w:eastAsia="Arial" w:hAnsi="Arial" w:cs="Arial" w:hint="default"/>
        <w:b w:val="0"/>
        <w:bCs w:val="0"/>
        <w:i w:val="0"/>
        <w:iCs w:val="0"/>
        <w:color w:val="231F20"/>
        <w:w w:val="100"/>
        <w:sz w:val="24"/>
        <w:szCs w:val="24"/>
        <w:lang w:val="en-US" w:eastAsia="en-US" w:bidi="ar-SA"/>
      </w:rPr>
    </w:lvl>
    <w:lvl w:ilvl="2" w:tplc="D92026C2">
      <w:numFmt w:val="bullet"/>
      <w:lvlText w:val="•"/>
      <w:lvlJc w:val="left"/>
      <w:pPr>
        <w:ind w:left="2200" w:hanging="227"/>
      </w:pPr>
      <w:rPr>
        <w:rFonts w:hint="default"/>
        <w:lang w:val="en-US" w:eastAsia="en-US" w:bidi="ar-SA"/>
      </w:rPr>
    </w:lvl>
    <w:lvl w:ilvl="3" w:tplc="3E907FCA">
      <w:numFmt w:val="bullet"/>
      <w:lvlText w:val="•"/>
      <w:lvlJc w:val="left"/>
      <w:pPr>
        <w:ind w:left="3261" w:hanging="227"/>
      </w:pPr>
      <w:rPr>
        <w:rFonts w:hint="default"/>
        <w:lang w:val="en-US" w:eastAsia="en-US" w:bidi="ar-SA"/>
      </w:rPr>
    </w:lvl>
    <w:lvl w:ilvl="4" w:tplc="0A1E9A94">
      <w:numFmt w:val="bullet"/>
      <w:lvlText w:val="•"/>
      <w:lvlJc w:val="left"/>
      <w:pPr>
        <w:ind w:left="4321" w:hanging="227"/>
      </w:pPr>
      <w:rPr>
        <w:rFonts w:hint="default"/>
        <w:lang w:val="en-US" w:eastAsia="en-US" w:bidi="ar-SA"/>
      </w:rPr>
    </w:lvl>
    <w:lvl w:ilvl="5" w:tplc="B9FC9838">
      <w:numFmt w:val="bullet"/>
      <w:lvlText w:val="•"/>
      <w:lvlJc w:val="left"/>
      <w:pPr>
        <w:ind w:left="5382" w:hanging="227"/>
      </w:pPr>
      <w:rPr>
        <w:rFonts w:hint="default"/>
        <w:lang w:val="en-US" w:eastAsia="en-US" w:bidi="ar-SA"/>
      </w:rPr>
    </w:lvl>
    <w:lvl w:ilvl="6" w:tplc="01161D88">
      <w:numFmt w:val="bullet"/>
      <w:lvlText w:val="•"/>
      <w:lvlJc w:val="left"/>
      <w:pPr>
        <w:ind w:left="6443" w:hanging="227"/>
      </w:pPr>
      <w:rPr>
        <w:rFonts w:hint="default"/>
        <w:lang w:val="en-US" w:eastAsia="en-US" w:bidi="ar-SA"/>
      </w:rPr>
    </w:lvl>
    <w:lvl w:ilvl="7" w:tplc="5B4A832E">
      <w:numFmt w:val="bullet"/>
      <w:lvlText w:val="•"/>
      <w:lvlJc w:val="left"/>
      <w:pPr>
        <w:ind w:left="7503" w:hanging="227"/>
      </w:pPr>
      <w:rPr>
        <w:rFonts w:hint="default"/>
        <w:lang w:val="en-US" w:eastAsia="en-US" w:bidi="ar-SA"/>
      </w:rPr>
    </w:lvl>
    <w:lvl w:ilvl="8" w:tplc="F5E02496">
      <w:numFmt w:val="bullet"/>
      <w:lvlText w:val="•"/>
      <w:lvlJc w:val="left"/>
      <w:pPr>
        <w:ind w:left="8564" w:hanging="227"/>
      </w:pPr>
      <w:rPr>
        <w:rFonts w:hint="default"/>
        <w:lang w:val="en-US" w:eastAsia="en-US" w:bidi="ar-SA"/>
      </w:rPr>
    </w:lvl>
  </w:abstractNum>
  <w:abstractNum w:abstractNumId="7" w15:restartNumberingAfterBreak="0">
    <w:nsid w:val="18971D70"/>
    <w:multiLevelType w:val="hybridMultilevel"/>
    <w:tmpl w:val="F3C2F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8170E2"/>
    <w:multiLevelType w:val="hybridMultilevel"/>
    <w:tmpl w:val="9B3833F2"/>
    <w:lvl w:ilvl="0" w:tplc="254C2DA4">
      <w:start w:val="1"/>
      <w:numFmt w:val="decimal"/>
      <w:lvlText w:val="%1."/>
      <w:lvlJc w:val="left"/>
      <w:pPr>
        <w:ind w:left="453" w:hanging="334"/>
      </w:pPr>
      <w:rPr>
        <w:rFonts w:ascii="Arial" w:eastAsia="Arial" w:hAnsi="Arial" w:cs="Arial" w:hint="default"/>
        <w:b w:val="0"/>
        <w:bCs w:val="0"/>
        <w:i w:val="0"/>
        <w:iCs w:val="0"/>
        <w:color w:val="231F20"/>
        <w:spacing w:val="-1"/>
        <w:w w:val="100"/>
        <w:sz w:val="24"/>
        <w:szCs w:val="24"/>
        <w:lang w:val="en-US" w:eastAsia="en-US" w:bidi="ar-SA"/>
      </w:rPr>
    </w:lvl>
    <w:lvl w:ilvl="1" w:tplc="56D486F4">
      <w:numFmt w:val="bullet"/>
      <w:lvlText w:val="•"/>
      <w:lvlJc w:val="left"/>
      <w:pPr>
        <w:ind w:left="1027" w:hanging="114"/>
      </w:pPr>
      <w:rPr>
        <w:rFonts w:ascii="Arial" w:eastAsia="Arial" w:hAnsi="Arial" w:cs="Arial" w:hint="default"/>
        <w:b w:val="0"/>
        <w:bCs w:val="0"/>
        <w:i w:val="0"/>
        <w:iCs w:val="0"/>
        <w:color w:val="231F20"/>
        <w:w w:val="100"/>
        <w:sz w:val="24"/>
        <w:szCs w:val="24"/>
        <w:lang w:val="en-US" w:eastAsia="en-US" w:bidi="ar-SA"/>
      </w:rPr>
    </w:lvl>
    <w:lvl w:ilvl="2" w:tplc="BF023A48">
      <w:numFmt w:val="bullet"/>
      <w:lvlText w:val="○"/>
      <w:lvlJc w:val="left"/>
      <w:pPr>
        <w:ind w:left="2671" w:hanging="227"/>
      </w:pPr>
      <w:rPr>
        <w:rFonts w:ascii="Arial" w:eastAsia="Arial" w:hAnsi="Arial" w:cs="Arial" w:hint="default"/>
        <w:b w:val="0"/>
        <w:bCs w:val="0"/>
        <w:i w:val="0"/>
        <w:iCs w:val="0"/>
        <w:color w:val="231F20"/>
        <w:w w:val="100"/>
        <w:sz w:val="24"/>
        <w:szCs w:val="24"/>
        <w:lang w:val="en-US" w:eastAsia="en-US" w:bidi="ar-SA"/>
      </w:rPr>
    </w:lvl>
    <w:lvl w:ilvl="3" w:tplc="2778B318">
      <w:numFmt w:val="bullet"/>
      <w:lvlText w:val="•"/>
      <w:lvlJc w:val="left"/>
      <w:pPr>
        <w:ind w:left="3680" w:hanging="227"/>
      </w:pPr>
      <w:rPr>
        <w:rFonts w:hint="default"/>
        <w:lang w:val="en-US" w:eastAsia="en-US" w:bidi="ar-SA"/>
      </w:rPr>
    </w:lvl>
    <w:lvl w:ilvl="4" w:tplc="332EC6AA">
      <w:numFmt w:val="bullet"/>
      <w:lvlText w:val="•"/>
      <w:lvlJc w:val="left"/>
      <w:pPr>
        <w:ind w:left="4681" w:hanging="227"/>
      </w:pPr>
      <w:rPr>
        <w:rFonts w:hint="default"/>
        <w:lang w:val="en-US" w:eastAsia="en-US" w:bidi="ar-SA"/>
      </w:rPr>
    </w:lvl>
    <w:lvl w:ilvl="5" w:tplc="12107102">
      <w:numFmt w:val="bullet"/>
      <w:lvlText w:val="•"/>
      <w:lvlJc w:val="left"/>
      <w:pPr>
        <w:ind w:left="5682" w:hanging="227"/>
      </w:pPr>
      <w:rPr>
        <w:rFonts w:hint="default"/>
        <w:lang w:val="en-US" w:eastAsia="en-US" w:bidi="ar-SA"/>
      </w:rPr>
    </w:lvl>
    <w:lvl w:ilvl="6" w:tplc="BD68ED5C">
      <w:numFmt w:val="bullet"/>
      <w:lvlText w:val="•"/>
      <w:lvlJc w:val="left"/>
      <w:pPr>
        <w:ind w:left="6682" w:hanging="227"/>
      </w:pPr>
      <w:rPr>
        <w:rFonts w:hint="default"/>
        <w:lang w:val="en-US" w:eastAsia="en-US" w:bidi="ar-SA"/>
      </w:rPr>
    </w:lvl>
    <w:lvl w:ilvl="7" w:tplc="7DDCD148">
      <w:numFmt w:val="bullet"/>
      <w:lvlText w:val="•"/>
      <w:lvlJc w:val="left"/>
      <w:pPr>
        <w:ind w:left="7683" w:hanging="227"/>
      </w:pPr>
      <w:rPr>
        <w:rFonts w:hint="default"/>
        <w:lang w:val="en-US" w:eastAsia="en-US" w:bidi="ar-SA"/>
      </w:rPr>
    </w:lvl>
    <w:lvl w:ilvl="8" w:tplc="3D3ED514">
      <w:numFmt w:val="bullet"/>
      <w:lvlText w:val="•"/>
      <w:lvlJc w:val="left"/>
      <w:pPr>
        <w:ind w:left="8684" w:hanging="227"/>
      </w:pPr>
      <w:rPr>
        <w:rFonts w:hint="default"/>
        <w:lang w:val="en-US" w:eastAsia="en-US" w:bidi="ar-SA"/>
      </w:rPr>
    </w:lvl>
  </w:abstractNum>
  <w:abstractNum w:abstractNumId="9" w15:restartNumberingAfterBreak="0">
    <w:nsid w:val="2B120D94"/>
    <w:multiLevelType w:val="hybridMultilevel"/>
    <w:tmpl w:val="208C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71292"/>
    <w:multiLevelType w:val="hybridMultilevel"/>
    <w:tmpl w:val="B854EE2E"/>
    <w:lvl w:ilvl="0" w:tplc="08090001">
      <w:start w:val="1"/>
      <w:numFmt w:val="bullet"/>
      <w:lvlText w:val=""/>
      <w:lvlJc w:val="left"/>
      <w:pPr>
        <w:ind w:left="720" w:hanging="360"/>
      </w:pPr>
      <w:rPr>
        <w:rFonts w:ascii="Symbol" w:hAnsi="Symbol" w:hint="default"/>
        <w:b w:val="0"/>
        <w:bCs w:val="0"/>
        <w:i w:val="0"/>
        <w:iCs w:val="0"/>
        <w:color w:val="231F20"/>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3A1534F"/>
    <w:multiLevelType w:val="hybridMultilevel"/>
    <w:tmpl w:val="A134B99A"/>
    <w:lvl w:ilvl="0" w:tplc="56D486F4">
      <w:numFmt w:val="bullet"/>
      <w:lvlText w:val="•"/>
      <w:lvlJc w:val="left"/>
      <w:pPr>
        <w:ind w:left="720" w:hanging="360"/>
      </w:pPr>
      <w:rPr>
        <w:rFonts w:ascii="Arial" w:eastAsia="Arial" w:hAnsi="Arial" w:cs="Arial" w:hint="default"/>
        <w:b w:val="0"/>
        <w:bCs w:val="0"/>
        <w:i w:val="0"/>
        <w:iCs w:val="0"/>
        <w:color w:val="231F2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066AA"/>
    <w:multiLevelType w:val="multilevel"/>
    <w:tmpl w:val="91D2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D00951"/>
    <w:multiLevelType w:val="hybridMultilevel"/>
    <w:tmpl w:val="B9E0732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A414AE"/>
    <w:multiLevelType w:val="hybridMultilevel"/>
    <w:tmpl w:val="928CB31E"/>
    <w:lvl w:ilvl="0" w:tplc="56D486F4">
      <w:numFmt w:val="bullet"/>
      <w:lvlText w:val="•"/>
      <w:lvlJc w:val="left"/>
      <w:pPr>
        <w:ind w:left="720" w:hanging="360"/>
      </w:pPr>
      <w:rPr>
        <w:rFonts w:ascii="Arial" w:eastAsia="Arial" w:hAnsi="Arial" w:cs="Arial" w:hint="default"/>
        <w:b w:val="0"/>
        <w:bCs w:val="0"/>
        <w:i w:val="0"/>
        <w:iCs w:val="0"/>
        <w:color w:val="231F20"/>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9CC295E"/>
    <w:multiLevelType w:val="hybridMultilevel"/>
    <w:tmpl w:val="CC7C5B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4268BD"/>
    <w:multiLevelType w:val="hybridMultilevel"/>
    <w:tmpl w:val="61FC8538"/>
    <w:lvl w:ilvl="0" w:tplc="FFFFFFFF">
      <w:start w:val="1"/>
      <w:numFmt w:val="bullet"/>
      <w:lvlText w:val=""/>
      <w:lvlJc w:val="left"/>
      <w:pPr>
        <w:ind w:left="720" w:hanging="360"/>
      </w:pPr>
      <w:rPr>
        <w:rFonts w:ascii="Symbol" w:hAnsi="Symbol" w:hint="default"/>
      </w:rPr>
    </w:lvl>
    <w:lvl w:ilvl="1" w:tplc="56D486F4">
      <w:numFmt w:val="bullet"/>
      <w:lvlText w:val="•"/>
      <w:lvlJc w:val="left"/>
      <w:pPr>
        <w:ind w:left="720" w:hanging="360"/>
      </w:pPr>
      <w:rPr>
        <w:rFonts w:ascii="Arial" w:eastAsia="Arial" w:hAnsi="Arial" w:cs="Arial" w:hint="default"/>
        <w:b w:val="0"/>
        <w:bCs w:val="0"/>
        <w:i w:val="0"/>
        <w:iCs w:val="0"/>
        <w:color w:val="231F20"/>
        <w:w w:val="100"/>
        <w:sz w:val="24"/>
        <w:szCs w:val="24"/>
        <w:lang w:val="en-US" w:eastAsia="en-US" w:bidi="ar-SA"/>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465570"/>
    <w:multiLevelType w:val="hybridMultilevel"/>
    <w:tmpl w:val="D5666298"/>
    <w:lvl w:ilvl="0" w:tplc="56D486F4">
      <w:numFmt w:val="bullet"/>
      <w:lvlText w:val="•"/>
      <w:lvlJc w:val="left"/>
      <w:pPr>
        <w:ind w:left="720" w:hanging="360"/>
      </w:pPr>
      <w:rPr>
        <w:rFonts w:ascii="Arial" w:eastAsia="Arial" w:hAnsi="Arial" w:cs="Arial" w:hint="default"/>
        <w:b w:val="0"/>
        <w:bCs w:val="0"/>
        <w:i w:val="0"/>
        <w:iCs w:val="0"/>
        <w:color w:val="231F20"/>
        <w:w w:val="100"/>
        <w:sz w:val="24"/>
        <w:szCs w:val="24"/>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36168"/>
    <w:multiLevelType w:val="hybridMultilevel"/>
    <w:tmpl w:val="47260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E64188C"/>
    <w:multiLevelType w:val="hybridMultilevel"/>
    <w:tmpl w:val="133E8012"/>
    <w:lvl w:ilvl="0" w:tplc="56D486F4">
      <w:numFmt w:val="bullet"/>
      <w:lvlText w:val="•"/>
      <w:lvlJc w:val="left"/>
      <w:pPr>
        <w:ind w:left="720" w:hanging="360"/>
      </w:pPr>
      <w:rPr>
        <w:rFonts w:ascii="Arial" w:eastAsia="Arial" w:hAnsi="Arial" w:cs="Arial" w:hint="default"/>
        <w:b w:val="0"/>
        <w:bCs w:val="0"/>
        <w:i w:val="0"/>
        <w:iCs w:val="0"/>
        <w:color w:val="231F20"/>
        <w:w w:val="100"/>
        <w:sz w:val="24"/>
        <w:szCs w:val="24"/>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F147BB3"/>
    <w:multiLevelType w:val="hybridMultilevel"/>
    <w:tmpl w:val="CAC0BB12"/>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16cid:durableId="2065907534">
    <w:abstractNumId w:val="8"/>
  </w:num>
  <w:num w:numId="2" w16cid:durableId="1822235958">
    <w:abstractNumId w:val="6"/>
  </w:num>
  <w:num w:numId="3" w16cid:durableId="1374965511">
    <w:abstractNumId w:val="20"/>
  </w:num>
  <w:num w:numId="4" w16cid:durableId="487131633">
    <w:abstractNumId w:val="7"/>
  </w:num>
  <w:num w:numId="5" w16cid:durableId="548733863">
    <w:abstractNumId w:val="12"/>
  </w:num>
  <w:num w:numId="6" w16cid:durableId="1780375860">
    <w:abstractNumId w:val="4"/>
  </w:num>
  <w:num w:numId="7" w16cid:durableId="1061291645">
    <w:abstractNumId w:val="15"/>
  </w:num>
  <w:num w:numId="8" w16cid:durableId="1852793150">
    <w:abstractNumId w:val="2"/>
  </w:num>
  <w:num w:numId="9" w16cid:durableId="490827238">
    <w:abstractNumId w:val="3"/>
  </w:num>
  <w:num w:numId="10" w16cid:durableId="333336442">
    <w:abstractNumId w:val="9"/>
  </w:num>
  <w:num w:numId="11" w16cid:durableId="1639601719">
    <w:abstractNumId w:val="18"/>
  </w:num>
  <w:num w:numId="12" w16cid:durableId="891430750">
    <w:abstractNumId w:val="0"/>
  </w:num>
  <w:num w:numId="13" w16cid:durableId="1967587977">
    <w:abstractNumId w:val="1"/>
  </w:num>
  <w:num w:numId="14" w16cid:durableId="472407028">
    <w:abstractNumId w:val="13"/>
  </w:num>
  <w:num w:numId="15" w16cid:durableId="1909414672">
    <w:abstractNumId w:val="16"/>
  </w:num>
  <w:num w:numId="16" w16cid:durableId="1679649835">
    <w:abstractNumId w:val="17"/>
  </w:num>
  <w:num w:numId="17" w16cid:durableId="367147789">
    <w:abstractNumId w:val="11"/>
  </w:num>
  <w:num w:numId="18" w16cid:durableId="569540104">
    <w:abstractNumId w:val="10"/>
  </w:num>
  <w:num w:numId="19" w16cid:durableId="106238688">
    <w:abstractNumId w:val="14"/>
  </w:num>
  <w:num w:numId="20" w16cid:durableId="904146825">
    <w:abstractNumId w:val="5"/>
  </w:num>
  <w:num w:numId="21" w16cid:durableId="16740651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B5"/>
    <w:rsid w:val="00002EBF"/>
    <w:rsid w:val="00017EF1"/>
    <w:rsid w:val="00021FAD"/>
    <w:rsid w:val="00022A20"/>
    <w:rsid w:val="00034325"/>
    <w:rsid w:val="00037FF3"/>
    <w:rsid w:val="0004192C"/>
    <w:rsid w:val="000422B3"/>
    <w:rsid w:val="00042AD3"/>
    <w:rsid w:val="00044827"/>
    <w:rsid w:val="00046B7D"/>
    <w:rsid w:val="00050BF7"/>
    <w:rsid w:val="000516A9"/>
    <w:rsid w:val="00054F20"/>
    <w:rsid w:val="0007116D"/>
    <w:rsid w:val="00073942"/>
    <w:rsid w:val="00082C51"/>
    <w:rsid w:val="000A3425"/>
    <w:rsid w:val="000A71B2"/>
    <w:rsid w:val="000B4373"/>
    <w:rsid w:val="000B716D"/>
    <w:rsid w:val="000C41DF"/>
    <w:rsid w:val="000C651C"/>
    <w:rsid w:val="000D1559"/>
    <w:rsid w:val="000D23A2"/>
    <w:rsid w:val="000D2D7A"/>
    <w:rsid w:val="000D5A66"/>
    <w:rsid w:val="000D5BCE"/>
    <w:rsid w:val="000E0743"/>
    <w:rsid w:val="000E40AC"/>
    <w:rsid w:val="000E4A36"/>
    <w:rsid w:val="000F3FCE"/>
    <w:rsid w:val="000F6C0D"/>
    <w:rsid w:val="00103CCC"/>
    <w:rsid w:val="00106017"/>
    <w:rsid w:val="00110BC8"/>
    <w:rsid w:val="00111D43"/>
    <w:rsid w:val="0011580B"/>
    <w:rsid w:val="00116494"/>
    <w:rsid w:val="001219F1"/>
    <w:rsid w:val="00124591"/>
    <w:rsid w:val="0012698D"/>
    <w:rsid w:val="00134A53"/>
    <w:rsid w:val="0016413E"/>
    <w:rsid w:val="001701BC"/>
    <w:rsid w:val="00170B40"/>
    <w:rsid w:val="00184C69"/>
    <w:rsid w:val="00185D0B"/>
    <w:rsid w:val="00190EC1"/>
    <w:rsid w:val="001933E4"/>
    <w:rsid w:val="001A1E41"/>
    <w:rsid w:val="001A6EC4"/>
    <w:rsid w:val="001B66B7"/>
    <w:rsid w:val="001B7C6A"/>
    <w:rsid w:val="001D38E3"/>
    <w:rsid w:val="001D7EC0"/>
    <w:rsid w:val="001E20CB"/>
    <w:rsid w:val="001F36F9"/>
    <w:rsid w:val="001F7597"/>
    <w:rsid w:val="00211EC4"/>
    <w:rsid w:val="00212DC9"/>
    <w:rsid w:val="00214946"/>
    <w:rsid w:val="00236821"/>
    <w:rsid w:val="0023774A"/>
    <w:rsid w:val="0024198B"/>
    <w:rsid w:val="00242B06"/>
    <w:rsid w:val="00246FF8"/>
    <w:rsid w:val="0025170A"/>
    <w:rsid w:val="00252A06"/>
    <w:rsid w:val="00270CBE"/>
    <w:rsid w:val="00271065"/>
    <w:rsid w:val="002724EC"/>
    <w:rsid w:val="002848E0"/>
    <w:rsid w:val="002910CC"/>
    <w:rsid w:val="002912B2"/>
    <w:rsid w:val="00297F8E"/>
    <w:rsid w:val="002A5417"/>
    <w:rsid w:val="002A70B0"/>
    <w:rsid w:val="002B408E"/>
    <w:rsid w:val="002B7B34"/>
    <w:rsid w:val="002E47DA"/>
    <w:rsid w:val="002E6B0E"/>
    <w:rsid w:val="002F5270"/>
    <w:rsid w:val="002F7CF4"/>
    <w:rsid w:val="00301D0E"/>
    <w:rsid w:val="0030723E"/>
    <w:rsid w:val="00311FE9"/>
    <w:rsid w:val="00316944"/>
    <w:rsid w:val="003213F6"/>
    <w:rsid w:val="00322739"/>
    <w:rsid w:val="00326F1A"/>
    <w:rsid w:val="003303FF"/>
    <w:rsid w:val="0033578F"/>
    <w:rsid w:val="0035589D"/>
    <w:rsid w:val="0036637F"/>
    <w:rsid w:val="00370C0E"/>
    <w:rsid w:val="0037590B"/>
    <w:rsid w:val="00386CA9"/>
    <w:rsid w:val="00387012"/>
    <w:rsid w:val="00393E41"/>
    <w:rsid w:val="0039625D"/>
    <w:rsid w:val="003B3C0C"/>
    <w:rsid w:val="003B75AA"/>
    <w:rsid w:val="003C2F67"/>
    <w:rsid w:val="003C4ACD"/>
    <w:rsid w:val="003D0894"/>
    <w:rsid w:val="003D0EC8"/>
    <w:rsid w:val="003D216E"/>
    <w:rsid w:val="003D4552"/>
    <w:rsid w:val="003D5199"/>
    <w:rsid w:val="003D744C"/>
    <w:rsid w:val="003E43E1"/>
    <w:rsid w:val="003E606B"/>
    <w:rsid w:val="00403B98"/>
    <w:rsid w:val="004172A0"/>
    <w:rsid w:val="00432684"/>
    <w:rsid w:val="00437828"/>
    <w:rsid w:val="00437E39"/>
    <w:rsid w:val="00446FAF"/>
    <w:rsid w:val="004518B9"/>
    <w:rsid w:val="004523D1"/>
    <w:rsid w:val="004534CC"/>
    <w:rsid w:val="0045753E"/>
    <w:rsid w:val="004602D5"/>
    <w:rsid w:val="00476761"/>
    <w:rsid w:val="00481E21"/>
    <w:rsid w:val="00485AB4"/>
    <w:rsid w:val="00487B30"/>
    <w:rsid w:val="004938F3"/>
    <w:rsid w:val="004966C0"/>
    <w:rsid w:val="004A710D"/>
    <w:rsid w:val="004B3E12"/>
    <w:rsid w:val="004C62BF"/>
    <w:rsid w:val="004D1EDB"/>
    <w:rsid w:val="004D5005"/>
    <w:rsid w:val="004D715D"/>
    <w:rsid w:val="004F3C35"/>
    <w:rsid w:val="004F4B11"/>
    <w:rsid w:val="004F4D33"/>
    <w:rsid w:val="0050434F"/>
    <w:rsid w:val="00504469"/>
    <w:rsid w:val="00510B15"/>
    <w:rsid w:val="005119F2"/>
    <w:rsid w:val="0051394A"/>
    <w:rsid w:val="00515931"/>
    <w:rsid w:val="00520B7C"/>
    <w:rsid w:val="00524537"/>
    <w:rsid w:val="00541D1D"/>
    <w:rsid w:val="00542112"/>
    <w:rsid w:val="0054281B"/>
    <w:rsid w:val="00544B5B"/>
    <w:rsid w:val="00546386"/>
    <w:rsid w:val="005473A8"/>
    <w:rsid w:val="0055439C"/>
    <w:rsid w:val="00564D69"/>
    <w:rsid w:val="00566B8A"/>
    <w:rsid w:val="005712ED"/>
    <w:rsid w:val="00580D46"/>
    <w:rsid w:val="00583E5C"/>
    <w:rsid w:val="0059073B"/>
    <w:rsid w:val="005B22FE"/>
    <w:rsid w:val="005B2994"/>
    <w:rsid w:val="005B479C"/>
    <w:rsid w:val="005B52D8"/>
    <w:rsid w:val="005B5688"/>
    <w:rsid w:val="005B59EF"/>
    <w:rsid w:val="005C4598"/>
    <w:rsid w:val="005C7283"/>
    <w:rsid w:val="005E4E7C"/>
    <w:rsid w:val="005F34C2"/>
    <w:rsid w:val="005F59F0"/>
    <w:rsid w:val="006129AC"/>
    <w:rsid w:val="006170B9"/>
    <w:rsid w:val="006173ED"/>
    <w:rsid w:val="00621D6A"/>
    <w:rsid w:val="006256CD"/>
    <w:rsid w:val="00625CF2"/>
    <w:rsid w:val="00641169"/>
    <w:rsid w:val="00650F98"/>
    <w:rsid w:val="006529B4"/>
    <w:rsid w:val="00662CB3"/>
    <w:rsid w:val="0066579E"/>
    <w:rsid w:val="00666F94"/>
    <w:rsid w:val="00667CF3"/>
    <w:rsid w:val="00671E8C"/>
    <w:rsid w:val="00673B4F"/>
    <w:rsid w:val="00681A01"/>
    <w:rsid w:val="00686B13"/>
    <w:rsid w:val="006876EA"/>
    <w:rsid w:val="006908C4"/>
    <w:rsid w:val="006A4B05"/>
    <w:rsid w:val="006B48FB"/>
    <w:rsid w:val="006B65F0"/>
    <w:rsid w:val="006B6B74"/>
    <w:rsid w:val="006C63B7"/>
    <w:rsid w:val="006D1941"/>
    <w:rsid w:val="006E621D"/>
    <w:rsid w:val="00714AE5"/>
    <w:rsid w:val="00721918"/>
    <w:rsid w:val="00726FB5"/>
    <w:rsid w:val="00735FB3"/>
    <w:rsid w:val="007429A1"/>
    <w:rsid w:val="00745B6D"/>
    <w:rsid w:val="0075617E"/>
    <w:rsid w:val="0076124D"/>
    <w:rsid w:val="007614CF"/>
    <w:rsid w:val="0076193E"/>
    <w:rsid w:val="0076206E"/>
    <w:rsid w:val="00780802"/>
    <w:rsid w:val="00780B2C"/>
    <w:rsid w:val="00780BFA"/>
    <w:rsid w:val="00782E5B"/>
    <w:rsid w:val="007925C2"/>
    <w:rsid w:val="00794E90"/>
    <w:rsid w:val="007B1766"/>
    <w:rsid w:val="007B3F58"/>
    <w:rsid w:val="007C5BE5"/>
    <w:rsid w:val="007C5F8A"/>
    <w:rsid w:val="007D0389"/>
    <w:rsid w:val="007D2886"/>
    <w:rsid w:val="007D760F"/>
    <w:rsid w:val="007E5AEC"/>
    <w:rsid w:val="007F1DAD"/>
    <w:rsid w:val="00812542"/>
    <w:rsid w:val="00814159"/>
    <w:rsid w:val="0081637B"/>
    <w:rsid w:val="0082507F"/>
    <w:rsid w:val="00831C43"/>
    <w:rsid w:val="00833506"/>
    <w:rsid w:val="00835904"/>
    <w:rsid w:val="008407CF"/>
    <w:rsid w:val="0084383A"/>
    <w:rsid w:val="00861D04"/>
    <w:rsid w:val="00861FEE"/>
    <w:rsid w:val="00883825"/>
    <w:rsid w:val="0088394B"/>
    <w:rsid w:val="0089314C"/>
    <w:rsid w:val="00893863"/>
    <w:rsid w:val="00894EC8"/>
    <w:rsid w:val="008961DC"/>
    <w:rsid w:val="008B0931"/>
    <w:rsid w:val="008B387C"/>
    <w:rsid w:val="008B3C41"/>
    <w:rsid w:val="008B77D7"/>
    <w:rsid w:val="008F35AE"/>
    <w:rsid w:val="008F7FE2"/>
    <w:rsid w:val="009004D5"/>
    <w:rsid w:val="009068DB"/>
    <w:rsid w:val="00922B10"/>
    <w:rsid w:val="009255AC"/>
    <w:rsid w:val="0093041E"/>
    <w:rsid w:val="009378BA"/>
    <w:rsid w:val="00937D97"/>
    <w:rsid w:val="00940B0D"/>
    <w:rsid w:val="00947567"/>
    <w:rsid w:val="00952F0A"/>
    <w:rsid w:val="009573F2"/>
    <w:rsid w:val="00970322"/>
    <w:rsid w:val="00974EDE"/>
    <w:rsid w:val="00983EC3"/>
    <w:rsid w:val="00990ADE"/>
    <w:rsid w:val="00994CA0"/>
    <w:rsid w:val="00997094"/>
    <w:rsid w:val="009B2DAA"/>
    <w:rsid w:val="009B71A5"/>
    <w:rsid w:val="009D4B5C"/>
    <w:rsid w:val="009D5A73"/>
    <w:rsid w:val="009D78EF"/>
    <w:rsid w:val="009E1E3A"/>
    <w:rsid w:val="009E4A10"/>
    <w:rsid w:val="009F12A8"/>
    <w:rsid w:val="009F440D"/>
    <w:rsid w:val="009F52AA"/>
    <w:rsid w:val="00A04F71"/>
    <w:rsid w:val="00A10998"/>
    <w:rsid w:val="00A13E94"/>
    <w:rsid w:val="00A173E0"/>
    <w:rsid w:val="00A17451"/>
    <w:rsid w:val="00A33DAD"/>
    <w:rsid w:val="00A366A2"/>
    <w:rsid w:val="00A51419"/>
    <w:rsid w:val="00A51F61"/>
    <w:rsid w:val="00A53DB3"/>
    <w:rsid w:val="00A558A0"/>
    <w:rsid w:val="00A73C4D"/>
    <w:rsid w:val="00A856CD"/>
    <w:rsid w:val="00A85B65"/>
    <w:rsid w:val="00A87401"/>
    <w:rsid w:val="00A9506A"/>
    <w:rsid w:val="00A95E9C"/>
    <w:rsid w:val="00A97A73"/>
    <w:rsid w:val="00AA3185"/>
    <w:rsid w:val="00AA584B"/>
    <w:rsid w:val="00AB5D62"/>
    <w:rsid w:val="00AC3E93"/>
    <w:rsid w:val="00AC46B1"/>
    <w:rsid w:val="00AC4D93"/>
    <w:rsid w:val="00AC66CD"/>
    <w:rsid w:val="00AC676D"/>
    <w:rsid w:val="00AD70B5"/>
    <w:rsid w:val="00AE00B6"/>
    <w:rsid w:val="00AE7046"/>
    <w:rsid w:val="00AF0F02"/>
    <w:rsid w:val="00AF1212"/>
    <w:rsid w:val="00AF1B8B"/>
    <w:rsid w:val="00AF725A"/>
    <w:rsid w:val="00B12209"/>
    <w:rsid w:val="00B12AE7"/>
    <w:rsid w:val="00B21669"/>
    <w:rsid w:val="00B23D05"/>
    <w:rsid w:val="00B24671"/>
    <w:rsid w:val="00B351C8"/>
    <w:rsid w:val="00B47131"/>
    <w:rsid w:val="00B61E42"/>
    <w:rsid w:val="00B7100D"/>
    <w:rsid w:val="00B8015D"/>
    <w:rsid w:val="00B83EA9"/>
    <w:rsid w:val="00B87AA4"/>
    <w:rsid w:val="00B935BF"/>
    <w:rsid w:val="00B956F9"/>
    <w:rsid w:val="00B96D99"/>
    <w:rsid w:val="00BB61C1"/>
    <w:rsid w:val="00BE15DE"/>
    <w:rsid w:val="00BE17CE"/>
    <w:rsid w:val="00BE1D4F"/>
    <w:rsid w:val="00BE6B46"/>
    <w:rsid w:val="00BF3BAE"/>
    <w:rsid w:val="00C006E7"/>
    <w:rsid w:val="00C03677"/>
    <w:rsid w:val="00C03E52"/>
    <w:rsid w:val="00C06B88"/>
    <w:rsid w:val="00C12D50"/>
    <w:rsid w:val="00C27563"/>
    <w:rsid w:val="00C311B5"/>
    <w:rsid w:val="00C323A3"/>
    <w:rsid w:val="00C357F7"/>
    <w:rsid w:val="00C369DB"/>
    <w:rsid w:val="00C50824"/>
    <w:rsid w:val="00C628BB"/>
    <w:rsid w:val="00C76DE7"/>
    <w:rsid w:val="00C81605"/>
    <w:rsid w:val="00C91874"/>
    <w:rsid w:val="00C97B51"/>
    <w:rsid w:val="00CA44D7"/>
    <w:rsid w:val="00CA6CB4"/>
    <w:rsid w:val="00CB1B38"/>
    <w:rsid w:val="00CB3DF6"/>
    <w:rsid w:val="00CC426F"/>
    <w:rsid w:val="00CD33D3"/>
    <w:rsid w:val="00CD3428"/>
    <w:rsid w:val="00CD6E6D"/>
    <w:rsid w:val="00CD78F2"/>
    <w:rsid w:val="00CE590C"/>
    <w:rsid w:val="00CE5FD5"/>
    <w:rsid w:val="00CE7C62"/>
    <w:rsid w:val="00D0389F"/>
    <w:rsid w:val="00D062BA"/>
    <w:rsid w:val="00D0692C"/>
    <w:rsid w:val="00D06CD5"/>
    <w:rsid w:val="00D11E1B"/>
    <w:rsid w:val="00D13201"/>
    <w:rsid w:val="00D15DCA"/>
    <w:rsid w:val="00D20C2E"/>
    <w:rsid w:val="00D275BE"/>
    <w:rsid w:val="00D4209D"/>
    <w:rsid w:val="00D445BC"/>
    <w:rsid w:val="00D542F1"/>
    <w:rsid w:val="00D61D65"/>
    <w:rsid w:val="00D70C66"/>
    <w:rsid w:val="00D761AA"/>
    <w:rsid w:val="00D86328"/>
    <w:rsid w:val="00D871CD"/>
    <w:rsid w:val="00DA2702"/>
    <w:rsid w:val="00DA4B1A"/>
    <w:rsid w:val="00DB25F1"/>
    <w:rsid w:val="00DB6FD8"/>
    <w:rsid w:val="00DC0DDF"/>
    <w:rsid w:val="00DC2BD5"/>
    <w:rsid w:val="00DE042C"/>
    <w:rsid w:val="00DE5F34"/>
    <w:rsid w:val="00DF1556"/>
    <w:rsid w:val="00DF5406"/>
    <w:rsid w:val="00E20AB7"/>
    <w:rsid w:val="00E2171A"/>
    <w:rsid w:val="00E266DA"/>
    <w:rsid w:val="00E34408"/>
    <w:rsid w:val="00E45FB3"/>
    <w:rsid w:val="00E509B5"/>
    <w:rsid w:val="00E54A32"/>
    <w:rsid w:val="00E60A79"/>
    <w:rsid w:val="00E675AC"/>
    <w:rsid w:val="00E8653B"/>
    <w:rsid w:val="00E87BBA"/>
    <w:rsid w:val="00E93C86"/>
    <w:rsid w:val="00EA11CC"/>
    <w:rsid w:val="00EA348C"/>
    <w:rsid w:val="00EA44F7"/>
    <w:rsid w:val="00EB6B16"/>
    <w:rsid w:val="00ED7F71"/>
    <w:rsid w:val="00EE5091"/>
    <w:rsid w:val="00EE5CA2"/>
    <w:rsid w:val="00EE7E59"/>
    <w:rsid w:val="00F12A82"/>
    <w:rsid w:val="00F16ADD"/>
    <w:rsid w:val="00F37150"/>
    <w:rsid w:val="00F37AE5"/>
    <w:rsid w:val="00F47883"/>
    <w:rsid w:val="00F66652"/>
    <w:rsid w:val="00F6772C"/>
    <w:rsid w:val="00F713D3"/>
    <w:rsid w:val="00F7295D"/>
    <w:rsid w:val="00F7447A"/>
    <w:rsid w:val="00F77343"/>
    <w:rsid w:val="00F960AA"/>
    <w:rsid w:val="00F97480"/>
    <w:rsid w:val="00FB46CC"/>
    <w:rsid w:val="00FC5B55"/>
    <w:rsid w:val="00FD6DFE"/>
    <w:rsid w:val="00FF5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3B2184"/>
  <w15:docId w15:val="{28FC738C-0C01-4358-8312-E6ECA776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29"/>
      <w:ind w:left="683" w:right="572"/>
      <w:jc w:val="center"/>
    </w:pPr>
    <w:rPr>
      <w:b/>
      <w:bCs/>
      <w:sz w:val="76"/>
      <w:szCs w:val="76"/>
    </w:rPr>
  </w:style>
  <w:style w:type="paragraph" w:styleId="ListParagraph">
    <w:name w:val="List Paragraph"/>
    <w:basedOn w:val="Normal"/>
    <w:uiPriority w:val="34"/>
    <w:qFormat/>
    <w:pPr>
      <w:spacing w:before="12"/>
      <w:ind w:left="1140" w:hanging="228"/>
    </w:pPr>
  </w:style>
  <w:style w:type="paragraph" w:customStyle="1" w:styleId="TableParagraph">
    <w:name w:val="Table Paragraph"/>
    <w:basedOn w:val="Normal"/>
    <w:uiPriority w:val="1"/>
    <w:qFormat/>
  </w:style>
  <w:style w:type="paragraph" w:styleId="Revision">
    <w:name w:val="Revision"/>
    <w:hidden/>
    <w:uiPriority w:val="99"/>
    <w:semiHidden/>
    <w:rsid w:val="00CA6CB4"/>
    <w:pPr>
      <w:widowControl/>
      <w:autoSpaceDE/>
      <w:autoSpaceDN/>
    </w:pPr>
    <w:rPr>
      <w:rFonts w:ascii="Arial" w:eastAsia="Arial" w:hAnsi="Arial" w:cs="Arial"/>
    </w:rPr>
  </w:style>
  <w:style w:type="table" w:styleId="TableGrid">
    <w:name w:val="Table Grid"/>
    <w:basedOn w:val="TableNormal"/>
    <w:uiPriority w:val="39"/>
    <w:rsid w:val="0046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B10"/>
    <w:rPr>
      <w:color w:val="0000FF" w:themeColor="hyperlink"/>
      <w:u w:val="single"/>
    </w:rPr>
  </w:style>
  <w:style w:type="character" w:styleId="UnresolvedMention">
    <w:name w:val="Unresolved Mention"/>
    <w:basedOn w:val="DefaultParagraphFont"/>
    <w:uiPriority w:val="99"/>
    <w:semiHidden/>
    <w:unhideWhenUsed/>
    <w:rsid w:val="00922B10"/>
    <w:rPr>
      <w:color w:val="605E5C"/>
      <w:shd w:val="clear" w:color="auto" w:fill="E1DFDD"/>
    </w:rPr>
  </w:style>
  <w:style w:type="paragraph" w:styleId="Header">
    <w:name w:val="header"/>
    <w:basedOn w:val="Normal"/>
    <w:link w:val="HeaderChar"/>
    <w:uiPriority w:val="99"/>
    <w:unhideWhenUsed/>
    <w:rsid w:val="003D216E"/>
    <w:pPr>
      <w:tabs>
        <w:tab w:val="center" w:pos="4513"/>
        <w:tab w:val="right" w:pos="9026"/>
      </w:tabs>
    </w:pPr>
  </w:style>
  <w:style w:type="character" w:customStyle="1" w:styleId="HeaderChar">
    <w:name w:val="Header Char"/>
    <w:basedOn w:val="DefaultParagraphFont"/>
    <w:link w:val="Header"/>
    <w:uiPriority w:val="99"/>
    <w:rsid w:val="003D216E"/>
    <w:rPr>
      <w:rFonts w:ascii="Arial" w:eastAsia="Arial" w:hAnsi="Arial" w:cs="Arial"/>
    </w:rPr>
  </w:style>
  <w:style w:type="paragraph" w:styleId="Footer">
    <w:name w:val="footer"/>
    <w:basedOn w:val="Normal"/>
    <w:link w:val="FooterChar"/>
    <w:uiPriority w:val="99"/>
    <w:unhideWhenUsed/>
    <w:rsid w:val="003D216E"/>
    <w:pPr>
      <w:tabs>
        <w:tab w:val="center" w:pos="4513"/>
        <w:tab w:val="right" w:pos="9026"/>
      </w:tabs>
    </w:pPr>
  </w:style>
  <w:style w:type="character" w:customStyle="1" w:styleId="FooterChar">
    <w:name w:val="Footer Char"/>
    <w:basedOn w:val="DefaultParagraphFont"/>
    <w:link w:val="Footer"/>
    <w:uiPriority w:val="99"/>
    <w:rsid w:val="003D216E"/>
    <w:rPr>
      <w:rFonts w:ascii="Arial" w:eastAsia="Arial" w:hAnsi="Arial" w:cs="Arial"/>
    </w:rPr>
  </w:style>
  <w:style w:type="character" w:styleId="CommentReference">
    <w:name w:val="annotation reference"/>
    <w:basedOn w:val="DefaultParagraphFont"/>
    <w:uiPriority w:val="99"/>
    <w:semiHidden/>
    <w:unhideWhenUsed/>
    <w:rsid w:val="000E4A36"/>
    <w:rPr>
      <w:sz w:val="16"/>
      <w:szCs w:val="16"/>
    </w:rPr>
  </w:style>
  <w:style w:type="paragraph" w:styleId="CommentText">
    <w:name w:val="annotation text"/>
    <w:basedOn w:val="Normal"/>
    <w:link w:val="CommentTextChar"/>
    <w:uiPriority w:val="99"/>
    <w:unhideWhenUsed/>
    <w:rsid w:val="000E4A36"/>
    <w:rPr>
      <w:sz w:val="20"/>
      <w:szCs w:val="20"/>
    </w:rPr>
  </w:style>
  <w:style w:type="character" w:customStyle="1" w:styleId="CommentTextChar">
    <w:name w:val="Comment Text Char"/>
    <w:basedOn w:val="DefaultParagraphFont"/>
    <w:link w:val="CommentText"/>
    <w:uiPriority w:val="99"/>
    <w:rsid w:val="000E4A3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E4A36"/>
    <w:rPr>
      <w:b/>
      <w:bCs/>
    </w:rPr>
  </w:style>
  <w:style w:type="character" w:customStyle="1" w:styleId="CommentSubjectChar">
    <w:name w:val="Comment Subject Char"/>
    <w:basedOn w:val="CommentTextChar"/>
    <w:link w:val="CommentSubject"/>
    <w:uiPriority w:val="99"/>
    <w:semiHidden/>
    <w:rsid w:val="000E4A36"/>
    <w:rPr>
      <w:rFonts w:ascii="Arial" w:eastAsia="Arial" w:hAnsi="Arial" w:cs="Arial"/>
      <w:b/>
      <w:bCs/>
      <w:sz w:val="20"/>
      <w:szCs w:val="20"/>
    </w:rPr>
  </w:style>
  <w:style w:type="character" w:styleId="FollowedHyperlink">
    <w:name w:val="FollowedHyperlink"/>
    <w:basedOn w:val="DefaultParagraphFont"/>
    <w:uiPriority w:val="99"/>
    <w:semiHidden/>
    <w:unhideWhenUsed/>
    <w:rsid w:val="00042AD3"/>
    <w:rPr>
      <w:color w:val="800080" w:themeColor="followedHyperlink"/>
      <w:u w:val="single"/>
    </w:rPr>
  </w:style>
  <w:style w:type="paragraph" w:styleId="NoSpacing">
    <w:name w:val="No Spacing"/>
    <w:uiPriority w:val="1"/>
    <w:qFormat/>
    <w:rsid w:val="00BE17CE"/>
    <w:pPr>
      <w:widowControl/>
      <w:autoSpaceDE/>
      <w:autoSpaceDN/>
    </w:pPr>
    <w:rPr>
      <w:lang w:val="en-GB"/>
    </w:rPr>
  </w:style>
  <w:style w:type="paragraph" w:styleId="NormalWeb">
    <w:name w:val="Normal (Web)"/>
    <w:basedOn w:val="Normal"/>
    <w:uiPriority w:val="99"/>
    <w:semiHidden/>
    <w:unhideWhenUsed/>
    <w:rsid w:val="00C2756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38813">
      <w:bodyDiv w:val="1"/>
      <w:marLeft w:val="0"/>
      <w:marRight w:val="0"/>
      <w:marTop w:val="0"/>
      <w:marBottom w:val="0"/>
      <w:divBdr>
        <w:top w:val="none" w:sz="0" w:space="0" w:color="auto"/>
        <w:left w:val="none" w:sz="0" w:space="0" w:color="auto"/>
        <w:bottom w:val="none" w:sz="0" w:space="0" w:color="auto"/>
        <w:right w:val="none" w:sz="0" w:space="0" w:color="auto"/>
      </w:divBdr>
    </w:div>
    <w:div w:id="1207834986">
      <w:bodyDiv w:val="1"/>
      <w:marLeft w:val="0"/>
      <w:marRight w:val="0"/>
      <w:marTop w:val="0"/>
      <w:marBottom w:val="0"/>
      <w:divBdr>
        <w:top w:val="none" w:sz="0" w:space="0" w:color="auto"/>
        <w:left w:val="none" w:sz="0" w:space="0" w:color="auto"/>
        <w:bottom w:val="none" w:sz="0" w:space="0" w:color="auto"/>
        <w:right w:val="none" w:sz="0" w:space="0" w:color="auto"/>
      </w:divBdr>
    </w:div>
    <w:div w:id="1349333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enquiries@communityactionderby.org.uk"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communityactionderby.org.uk/" TargetMode="External"/><Relationship Id="rId2" Type="http://schemas.openxmlformats.org/officeDocument/2006/relationships/customXml" Target="../customXml/item2.xml"/><Relationship Id="rId16" Type="http://schemas.openxmlformats.org/officeDocument/2006/relationships/hyperlink" Target="mailto:enquiries@communityactionderby.org.uk"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ailya.habib@communityactionderby.org.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communityactionderb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C95CD6BF1A2549978D78CAF56BDD26" ma:contentTypeVersion="15" ma:contentTypeDescription="Create a new document." ma:contentTypeScope="" ma:versionID="b4614cfd1aab0444a19d18bf672f7ed8">
  <xsd:schema xmlns:xsd="http://www.w3.org/2001/XMLSchema" xmlns:xs="http://www.w3.org/2001/XMLSchema" xmlns:p="http://schemas.microsoft.com/office/2006/metadata/properties" xmlns:ns2="5a2c37e1-1ebb-481b-8542-d42a2efc4505" xmlns:ns3="0f1b83d8-64fe-496b-8b1b-38a1639e2bd3" targetNamespace="http://schemas.microsoft.com/office/2006/metadata/properties" ma:root="true" ma:fieldsID="0b1e7bee7d32f7afc58db7d081614d9c" ns2:_="" ns3:_="">
    <xsd:import namespace="5a2c37e1-1ebb-481b-8542-d42a2efc4505"/>
    <xsd:import namespace="0f1b83d8-64fe-496b-8b1b-38a1639e2bd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37e1-1ebb-481b-8542-d42a2efc4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ae4f4e-bb94-4741-807a-f2d9e91171b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1b83d8-64fe-496b-8b1b-38a1639e2bd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7bf6a54-b74b-4dd8-bf64-0f3327c68278}" ma:internalName="TaxCatchAll" ma:showField="CatchAllData" ma:web="0f1b83d8-64fe-496b-8b1b-38a1639e2bd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2c37e1-1ebb-481b-8542-d42a2efc4505">
      <Terms xmlns="http://schemas.microsoft.com/office/infopath/2007/PartnerControls"/>
    </lcf76f155ced4ddcb4097134ff3c332f>
    <TaxCatchAll xmlns="0f1b83d8-64fe-496b-8b1b-38a1639e2b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70263-6FE0-4953-A238-BB9385716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37e1-1ebb-481b-8542-d42a2efc4505"/>
    <ds:schemaRef ds:uri="0f1b83d8-64fe-496b-8b1b-38a1639e2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339C9-8101-4090-A4E7-5ACF5F25C061}">
  <ds:schemaRefs>
    <ds:schemaRef ds:uri="http://schemas.microsoft.com/office/2006/metadata/properties"/>
    <ds:schemaRef ds:uri="http://schemas.microsoft.com/office/infopath/2007/PartnerControls"/>
    <ds:schemaRef ds:uri="5a2c37e1-1ebb-481b-8542-d42a2efc4505"/>
    <ds:schemaRef ds:uri="0f1b83d8-64fe-496b-8b1b-38a1639e2bd3"/>
  </ds:schemaRefs>
</ds:datastoreItem>
</file>

<file path=customXml/itemProps3.xml><?xml version="1.0" encoding="utf-8"?>
<ds:datastoreItem xmlns:ds="http://schemas.openxmlformats.org/officeDocument/2006/customXml" ds:itemID="{12C00FD7-8790-44F7-9428-61EB8E5C4567}">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71</TotalTime>
  <Pages>9</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Community Action Derby</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Cowie</dc:creator>
  <cp:lastModifiedBy>Helen Frudd</cp:lastModifiedBy>
  <cp:revision>40</cp:revision>
  <dcterms:created xsi:type="dcterms:W3CDTF">2024-04-02T10:40:00Z</dcterms:created>
  <dcterms:modified xsi:type="dcterms:W3CDTF">2024-04-02T13:04:00Z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Adobe InDesign 18.0 (Windows)</vt:lpwstr>
  </property>
  <property fmtid="{D5CDD505-2E9C-101B-9397-08002B2CF9AE}" pid="4" name="LastSaved">
    <vt:filetime>2022-11-07T00:00:00Z</vt:filetime>
  </property>
  <property fmtid="{D5CDD505-2E9C-101B-9397-08002B2CF9AE}" pid="5" name="Producer">
    <vt:lpwstr>Adobe PDF Library 17.0</vt:lpwstr>
  </property>
  <property fmtid="{D5CDD505-2E9C-101B-9397-08002B2CF9AE}" pid="6" name="GrammarlyDocumentId">
    <vt:lpwstr>0dbc488062fa139975a125c33cd65b52115b38bfe91d8e7eefe41a178f0d26db</vt:lpwstr>
  </property>
  <property fmtid="{D5CDD505-2E9C-101B-9397-08002B2CF9AE}" pid="7" name="ContentTypeId">
    <vt:lpwstr>0x01010036C95CD6BF1A2549978D78CAF56BDD26</vt:lpwstr>
  </property>
  <property fmtid="{D5CDD505-2E9C-101B-9397-08002B2CF9AE}" pid="8" name="MediaServiceImageTags">
    <vt:lpwstr/>
  </property>
</Properties>
</file>